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FF" w:rsidRPr="00CB08A6" w:rsidRDefault="00E82C9C" w:rsidP="002808E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251950" cy="6366021"/>
            <wp:effectExtent l="0" t="0" r="6350" b="0"/>
            <wp:docPr id="1" name="Рисунок 1" descr="C:\Users\Admin\AppData\Local\Temp\Rar$DIa0.245\20200929_132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245\20200929_1324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6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45367" w:rsidRPr="00CB08A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345367" w:rsidRPr="00CB08A6" w:rsidRDefault="00345367" w:rsidP="009A0B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04EAD" w:rsidRPr="002E2DB7" w:rsidRDefault="00E04EAD" w:rsidP="00E04EAD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 8 класса и рассчитана на </w:t>
      </w:r>
      <w:r>
        <w:rPr>
          <w:rFonts w:ascii="Times New Roman" w:hAnsi="Times New Roman"/>
          <w:sz w:val="24"/>
          <w:szCs w:val="24"/>
        </w:rPr>
        <w:t>20</w:t>
      </w:r>
      <w:r w:rsidRPr="006304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/>
          <w:color w:val="000000" w:themeColor="text1"/>
          <w:sz w:val="24"/>
          <w:szCs w:val="24"/>
        </w:rPr>
        <w:t>государственного  образовательного  стандарта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/>
          <w:sz w:val="24"/>
          <w:szCs w:val="24"/>
        </w:rPr>
        <w:t>основного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9D69D5">
        <w:rPr>
          <w:rFonts w:ascii="Times New Roman" w:eastAsia="Times New Roman" w:hAnsi="Times New Roman"/>
          <w:color w:val="000000" w:themeColor="text1"/>
          <w:sz w:val="24"/>
          <w:szCs w:val="24"/>
        </w:rPr>
        <w:t>общего образования,  утвержденного  приказом  Министерства  образования  и  науки  Российской Федерации от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/>
          <w:sz w:val="24"/>
          <w:szCs w:val="24"/>
        </w:rPr>
        <w:t>17 декабря 2010 г. № 1897</w:t>
      </w:r>
      <w:r w:rsidRPr="009D69D5">
        <w:rPr>
          <w:rFonts w:ascii="Times New Roman" w:hAnsi="Times New Roman"/>
          <w:color w:val="000000" w:themeColor="text1"/>
          <w:sz w:val="24"/>
        </w:rPr>
        <w:t>,</w:t>
      </w:r>
      <w:r>
        <w:rPr>
          <w:rFonts w:ascii="Times New Roman" w:hAnsi="Times New Roman"/>
          <w:sz w:val="24"/>
        </w:rPr>
        <w:t xml:space="preserve"> основной образовательной программы основного общего образования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sz w:val="24"/>
        </w:rPr>
        <w:t>утвержденной приказом № 117 от 06 июня 2016г.,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102 от 10 августа </w:t>
      </w:r>
      <w:r>
        <w:rPr>
          <w:rFonts w:ascii="Times New Roman" w:eastAsiaTheme="minorHAnsi" w:hAnsi="Times New Roman"/>
          <w:sz w:val="24"/>
          <w:szCs w:val="24"/>
        </w:rPr>
        <w:t>2020г.</w:t>
      </w:r>
    </w:p>
    <w:p w:rsidR="002E2DB7" w:rsidRPr="00FE0747" w:rsidRDefault="002E2DB7" w:rsidP="002E2DB7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55CDC">
        <w:rPr>
          <w:rFonts w:ascii="Times New Roman" w:hAnsi="Times New Roman"/>
          <w:b/>
          <w:color w:val="000000" w:themeColor="text1"/>
          <w:sz w:val="24"/>
          <w:szCs w:val="24"/>
        </w:rPr>
        <w:t>Цель обучения музыке: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E0747">
        <w:rPr>
          <w:rFonts w:ascii="Times New Roman" w:hAnsi="Times New Roman"/>
          <w:color w:val="000000" w:themeColor="text1"/>
          <w:sz w:val="24"/>
          <w:szCs w:val="24"/>
        </w:rPr>
        <w:t>развитие</w:t>
      </w:r>
      <w:r w:rsidRPr="00FE074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музыкальной культуры школьников как неотъемлемой части их общей духовной культуры.</w:t>
      </w:r>
    </w:p>
    <w:p w:rsidR="002E2DB7" w:rsidRPr="002E2DB7" w:rsidRDefault="002E2DB7" w:rsidP="002E2D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0747"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«Музыка» направлено на решение следующих </w:t>
      </w:r>
      <w:r w:rsidRPr="00FE074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FE074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2E2DB7" w:rsidRPr="002E2DB7" w:rsidRDefault="002E2DB7" w:rsidP="002E2DB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 w:rsidRPr="002E2DB7">
        <w:rPr>
          <w:rFonts w:ascii="Times New Roman" w:hAnsi="Times New Roman"/>
          <w:sz w:val="24"/>
        </w:rPr>
        <w:t>приобщение к музыке как эмоциональному, нравственному феномену;</w:t>
      </w:r>
    </w:p>
    <w:p w:rsidR="001E3E3C" w:rsidRPr="00CB08A6" w:rsidRDefault="002E2DB7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1E3E3C"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</w:t>
      </w:r>
      <w:r w:rsidR="001E3E3C" w:rsidRPr="00CB08A6">
        <w:rPr>
          <w:rFonts w:ascii="Times New Roman" w:eastAsia="Times New Roman" w:hAnsi="Times New Roman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>овладение практическими умениями и навыками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музицировании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слушательской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9A0BFF" w:rsidRDefault="001E3E3C" w:rsidP="009A0BFF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 w:rsidR="009A0BFF"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="009A0BFF" w:rsidRPr="00CB08A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</w:t>
      </w:r>
      <w:r w:rsidR="00E2430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я учебно-методический комплект </w:t>
      </w:r>
    </w:p>
    <w:p w:rsidR="00E24307" w:rsidRDefault="00E24307" w:rsidP="009A0BFF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E24307" w:rsidRPr="00511F20" w:rsidRDefault="00E24307" w:rsidP="004E3C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F20">
        <w:rPr>
          <w:rFonts w:ascii="Times New Roman" w:hAnsi="Times New Roman"/>
          <w:color w:val="000000" w:themeColor="text1"/>
          <w:sz w:val="24"/>
          <w:szCs w:val="24"/>
        </w:rPr>
        <w:t>Учебник</w:t>
      </w:r>
      <w:r w:rsidR="00471EA8" w:rsidRPr="00511F20">
        <w:rPr>
          <w:rFonts w:ascii="Times New Roman" w:hAnsi="Times New Roman"/>
          <w:color w:val="000000" w:themeColor="text1"/>
          <w:sz w:val="24"/>
          <w:szCs w:val="24"/>
        </w:rPr>
        <w:t xml:space="preserve"> «Музыка.8</w:t>
      </w:r>
      <w:r w:rsidRPr="00511F20">
        <w:rPr>
          <w:rFonts w:ascii="Times New Roman" w:hAnsi="Times New Roman"/>
          <w:color w:val="000000" w:themeColor="text1"/>
          <w:sz w:val="24"/>
          <w:szCs w:val="24"/>
        </w:rPr>
        <w:t xml:space="preserve"> класс»,  Критская Е.Д., Сергеева Г.П., </w:t>
      </w:r>
      <w:proofErr w:type="spellStart"/>
      <w:r w:rsidRPr="00511F20">
        <w:rPr>
          <w:rFonts w:ascii="Times New Roman" w:hAnsi="Times New Roman"/>
          <w:color w:val="000000" w:themeColor="text1"/>
          <w:sz w:val="24"/>
          <w:szCs w:val="24"/>
        </w:rPr>
        <w:t>Шмагина</w:t>
      </w:r>
      <w:proofErr w:type="spellEnd"/>
      <w:r w:rsidRPr="00511F20">
        <w:rPr>
          <w:rFonts w:ascii="Times New Roman" w:hAnsi="Times New Roman"/>
          <w:color w:val="000000" w:themeColor="text1"/>
          <w:sz w:val="24"/>
          <w:szCs w:val="24"/>
        </w:rPr>
        <w:t xml:space="preserve"> Т.С. </w:t>
      </w:r>
      <w:r w:rsidR="00471EA8" w:rsidRPr="00511F20">
        <w:rPr>
          <w:rFonts w:ascii="Times New Roman" w:hAnsi="Times New Roman"/>
          <w:color w:val="000000" w:themeColor="text1"/>
          <w:sz w:val="24"/>
          <w:szCs w:val="24"/>
        </w:rPr>
        <w:t xml:space="preserve">М., Просвещение, </w:t>
      </w:r>
      <w:r w:rsidR="00511F20">
        <w:rPr>
          <w:rFonts w:ascii="Times New Roman" w:hAnsi="Times New Roman"/>
          <w:color w:val="000000" w:themeColor="text1"/>
          <w:sz w:val="24"/>
          <w:szCs w:val="24"/>
        </w:rPr>
        <w:t>2017</w:t>
      </w:r>
      <w:r w:rsidRPr="00511F2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24307" w:rsidRPr="00BA50D5" w:rsidRDefault="00E24307" w:rsidP="004E3CD7">
      <w:pPr>
        <w:pStyle w:val="a6"/>
        <w:numPr>
          <w:ilvl w:val="0"/>
          <w:numId w:val="1"/>
        </w:numPr>
        <w:spacing w:line="276" w:lineRule="auto"/>
        <w:rPr>
          <w:color w:val="000000" w:themeColor="text1"/>
        </w:rPr>
      </w:pPr>
      <w:r w:rsidRPr="00BA50D5">
        <w:rPr>
          <w:color w:val="000000" w:themeColor="text1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BA50D5">
        <w:rPr>
          <w:color w:val="000000" w:themeColor="text1"/>
        </w:rPr>
        <w:t>Кабалевского</w:t>
      </w:r>
      <w:proofErr w:type="spellEnd"/>
      <w:r w:rsidRPr="00BA50D5">
        <w:rPr>
          <w:color w:val="000000" w:themeColor="text1"/>
        </w:rPr>
        <w:t xml:space="preserve">. М., Просвещение, 2007. </w:t>
      </w:r>
    </w:p>
    <w:p w:rsidR="00E24307" w:rsidRPr="00144EBC" w:rsidRDefault="00E24307" w:rsidP="004E3C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50D5">
        <w:rPr>
          <w:rFonts w:ascii="Times New Roman" w:hAnsi="Times New Roman"/>
          <w:color w:val="000000" w:themeColor="text1"/>
          <w:sz w:val="24"/>
          <w:szCs w:val="24"/>
        </w:rPr>
        <w:t>Программы  общеобразо</w:t>
      </w:r>
      <w:r w:rsidR="00282146">
        <w:rPr>
          <w:rFonts w:ascii="Times New Roman" w:hAnsi="Times New Roman"/>
          <w:color w:val="000000" w:themeColor="text1"/>
          <w:sz w:val="24"/>
          <w:szCs w:val="24"/>
        </w:rPr>
        <w:t xml:space="preserve">вательных учреждений. Музыка 1-8 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 xml:space="preserve">классы. Искусство 8-9 классы. </w:t>
      </w:r>
      <w:proofErr w:type="spellStart"/>
      <w:r w:rsidRPr="00BA50D5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Pr="00BA50D5">
        <w:rPr>
          <w:rFonts w:ascii="Times New Roman" w:hAnsi="Times New Roman"/>
          <w:color w:val="000000" w:themeColor="text1"/>
          <w:sz w:val="24"/>
          <w:szCs w:val="24"/>
        </w:rPr>
        <w:t>.  М., Просвещение, 2007.</w:t>
      </w:r>
    </w:p>
    <w:p w:rsidR="00144EBC" w:rsidRPr="00026DC6" w:rsidRDefault="00144EBC" w:rsidP="00026D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Музыка </w:t>
      </w:r>
      <w:r w:rsidRPr="00144EB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282146">
        <w:rPr>
          <w:rFonts w:ascii="Times New Roman" w:hAnsi="Times New Roman"/>
          <w:color w:val="000000" w:themeColor="text1"/>
          <w:sz w:val="24"/>
          <w:szCs w:val="24"/>
        </w:rPr>
        <w:t>-8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 xml:space="preserve"> классы. Иску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сство 8-9 классы. Сборник рабочих программ. Предметная линия учебников. Пособие для учителей </w:t>
      </w:r>
      <w:r w:rsidRPr="00144EBC">
        <w:rPr>
          <w:rFonts w:ascii="Times New Roman" w:hAnsi="Times New Roman"/>
          <w:color w:val="000000" w:themeColor="text1"/>
          <w:sz w:val="24"/>
          <w:szCs w:val="24"/>
        </w:rPr>
        <w:t>общеобразовательных учреждений.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144EBC">
        <w:rPr>
          <w:rFonts w:ascii="Times New Roman" w:hAnsi="Times New Roman"/>
          <w:color w:val="000000" w:themeColor="text1"/>
          <w:sz w:val="24"/>
          <w:szCs w:val="24"/>
        </w:rPr>
        <w:t xml:space="preserve">Критская Е.Д., </w:t>
      </w:r>
      <w:proofErr w:type="spellStart"/>
      <w:r w:rsidRPr="00144EBC">
        <w:rPr>
          <w:rFonts w:ascii="Times New Roman" w:hAnsi="Times New Roman"/>
          <w:color w:val="000000" w:themeColor="text1"/>
          <w:sz w:val="24"/>
          <w:szCs w:val="24"/>
        </w:rPr>
        <w:t>Кашек</w:t>
      </w:r>
      <w:r w:rsidR="00026DC6">
        <w:rPr>
          <w:rFonts w:ascii="Times New Roman" w:hAnsi="Times New Roman"/>
          <w:color w:val="000000" w:themeColor="text1"/>
          <w:sz w:val="24"/>
          <w:szCs w:val="24"/>
        </w:rPr>
        <w:t>ова</w:t>
      </w:r>
      <w:proofErr w:type="spellEnd"/>
      <w:r w:rsidR="00026DC6">
        <w:rPr>
          <w:rFonts w:ascii="Times New Roman" w:hAnsi="Times New Roman"/>
          <w:color w:val="000000" w:themeColor="text1"/>
          <w:sz w:val="24"/>
          <w:szCs w:val="24"/>
        </w:rPr>
        <w:t xml:space="preserve"> И.Э.  М., Просвещение, 2011</w:t>
      </w:r>
    </w:p>
    <w:p w:rsidR="006D5E35" w:rsidRPr="00CB08A6" w:rsidRDefault="006D5E35" w:rsidP="006D5E35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CB08A6">
        <w:rPr>
          <w:rFonts w:ascii="Times New Roman" w:eastAsiaTheme="minorHAnsi" w:hAnsi="Times New Roman"/>
          <w:sz w:val="24"/>
          <w:szCs w:val="24"/>
        </w:rPr>
        <w:lastRenderedPageBreak/>
        <w:t xml:space="preserve">Примечание: </w:t>
      </w:r>
      <w:proofErr w:type="gramStart"/>
      <w:r w:rsidRPr="00CB08A6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Pr="00CB08A6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CB08A6">
        <w:rPr>
          <w:rFonts w:ascii="Times New Roman" w:eastAsiaTheme="minorHAnsi" w:hAnsi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CB08A6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CB08A6">
        <w:rPr>
          <w:rFonts w:ascii="Times New Roman" w:eastAsiaTheme="minorHAnsi" w:hAnsi="Times New Roman"/>
          <w:sz w:val="24"/>
          <w:szCs w:val="24"/>
        </w:rPr>
        <w:t xml:space="preserve"> гимназия» </w:t>
      </w:r>
      <w:proofErr w:type="spellStart"/>
      <w:r w:rsidRPr="00CB08A6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CB08A6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</w:t>
      </w:r>
      <w:r w:rsidR="00282146">
        <w:rPr>
          <w:rFonts w:ascii="Times New Roman" w:eastAsiaTheme="minorHAnsi" w:hAnsi="Times New Roman"/>
          <w:sz w:val="24"/>
          <w:szCs w:val="24"/>
        </w:rPr>
        <w:t xml:space="preserve"> </w:t>
      </w:r>
      <w:r w:rsidR="00282146">
        <w:rPr>
          <w:rFonts w:ascii="Times New Roman" w:hAnsi="Times New Roman"/>
          <w:sz w:val="24"/>
          <w:szCs w:val="24"/>
        </w:rPr>
        <w:t xml:space="preserve">18 мая 2018 года, </w:t>
      </w:r>
      <w:r w:rsidR="00282146" w:rsidRPr="00B65C0C">
        <w:rPr>
          <w:rFonts w:ascii="Times New Roman" w:hAnsi="Times New Roman"/>
          <w:sz w:val="24"/>
          <w:szCs w:val="24"/>
        </w:rPr>
        <w:t>протокол №</w:t>
      </w:r>
      <w:r w:rsidR="00282146">
        <w:rPr>
          <w:rFonts w:ascii="Times New Roman" w:hAnsi="Times New Roman"/>
          <w:sz w:val="24"/>
          <w:szCs w:val="24"/>
        </w:rPr>
        <w:t>7</w:t>
      </w:r>
      <w:r w:rsidR="00282146" w:rsidRPr="00B65C0C">
        <w:rPr>
          <w:rFonts w:ascii="Times New Roman" w:hAnsi="Times New Roman"/>
          <w:sz w:val="24"/>
          <w:szCs w:val="24"/>
        </w:rPr>
        <w:t>, утве</w:t>
      </w:r>
      <w:r w:rsidR="00282146">
        <w:rPr>
          <w:rFonts w:ascii="Times New Roman" w:hAnsi="Times New Roman"/>
          <w:sz w:val="24"/>
          <w:szCs w:val="24"/>
        </w:rPr>
        <w:t>ржденного Приказом директора №113 от 18 мая 2018</w:t>
      </w:r>
      <w:r w:rsidR="00282146" w:rsidRPr="00B65C0C">
        <w:rPr>
          <w:rFonts w:ascii="Times New Roman" w:hAnsi="Times New Roman"/>
          <w:sz w:val="24"/>
          <w:szCs w:val="24"/>
        </w:rPr>
        <w:t xml:space="preserve"> года,</w:t>
      </w:r>
      <w:r w:rsidRPr="00CB08A6">
        <w:rPr>
          <w:rFonts w:ascii="Times New Roman" w:eastAsiaTheme="minorHAnsi" w:hAnsi="Times New Roman"/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п.5.2 данного</w:t>
      </w:r>
      <w:proofErr w:type="gramEnd"/>
      <w:r w:rsidRPr="00CB08A6">
        <w:rPr>
          <w:rFonts w:ascii="Times New Roman" w:eastAsiaTheme="minorHAnsi" w:hAnsi="Times New Roman"/>
          <w:sz w:val="24"/>
          <w:szCs w:val="24"/>
        </w:rPr>
        <w:t xml:space="preserve"> положения.</w:t>
      </w:r>
    </w:p>
    <w:p w:rsidR="00E4474F" w:rsidRPr="002808E3" w:rsidRDefault="00E4474F" w:rsidP="00E4474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C7F2E" w:rsidRPr="00026DC6" w:rsidRDefault="002C2A1E" w:rsidP="00026DC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 «Музыка»</w:t>
      </w:r>
    </w:p>
    <w:p w:rsidR="00026DC6" w:rsidRPr="00026DC6" w:rsidRDefault="00026DC6" w:rsidP="00026DC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8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2977"/>
        <w:gridCol w:w="2693"/>
        <w:gridCol w:w="4961"/>
        <w:gridCol w:w="2977"/>
      </w:tblGrid>
      <w:tr w:rsidR="00C612CA" w:rsidRPr="00FE0747" w:rsidTr="00D36F84">
        <w:trPr>
          <w:trHeight w:val="285"/>
        </w:trPr>
        <w:tc>
          <w:tcPr>
            <w:tcW w:w="1702" w:type="dxa"/>
            <w:vMerge w:val="restart"/>
          </w:tcPr>
          <w:p w:rsidR="00C612CA" w:rsidRPr="00FE0747" w:rsidRDefault="00C612CA" w:rsidP="000D105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C612CA" w:rsidRPr="00FE0747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0" w:type="dxa"/>
            <w:gridSpan w:val="2"/>
          </w:tcPr>
          <w:p w:rsidR="00C612CA" w:rsidRPr="00FE0747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4961" w:type="dxa"/>
            <w:vMerge w:val="restart"/>
          </w:tcPr>
          <w:p w:rsidR="00C612CA" w:rsidRDefault="00C612CA" w:rsidP="000D10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C612CA" w:rsidRPr="00FE0747" w:rsidRDefault="00C612CA" w:rsidP="000D10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результаты</w:t>
            </w:r>
          </w:p>
          <w:p w:rsidR="00C612CA" w:rsidRPr="00FE0747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 w:val="restart"/>
          </w:tcPr>
          <w:p w:rsidR="00C612CA" w:rsidRPr="00FE0747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C612CA" w:rsidRPr="00FE0747" w:rsidTr="00D36F84">
        <w:trPr>
          <w:trHeight w:val="255"/>
        </w:trPr>
        <w:tc>
          <w:tcPr>
            <w:tcW w:w="1702" w:type="dxa"/>
            <w:vMerge/>
          </w:tcPr>
          <w:p w:rsidR="00C612CA" w:rsidRPr="00FE0747" w:rsidRDefault="00C612CA" w:rsidP="000D105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C612CA" w:rsidRDefault="00C612CA" w:rsidP="000D10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ченик</w:t>
            </w:r>
          </w:p>
          <w:p w:rsidR="00C612CA" w:rsidRPr="00FE0747" w:rsidRDefault="00C612CA" w:rsidP="000D10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научится</w:t>
            </w:r>
          </w:p>
        </w:tc>
        <w:tc>
          <w:tcPr>
            <w:tcW w:w="2693" w:type="dxa"/>
          </w:tcPr>
          <w:p w:rsidR="00C612CA" w:rsidRPr="00FE0747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07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961" w:type="dxa"/>
            <w:vMerge/>
          </w:tcPr>
          <w:p w:rsidR="00C612CA" w:rsidRPr="00FE0747" w:rsidRDefault="00C612CA" w:rsidP="000D105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C612CA" w:rsidRPr="00FE0747" w:rsidRDefault="00C612CA" w:rsidP="000D1052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612CA" w:rsidRPr="00FE0747" w:rsidTr="00D36F84">
        <w:trPr>
          <w:trHeight w:val="255"/>
        </w:trPr>
        <w:tc>
          <w:tcPr>
            <w:tcW w:w="1702" w:type="dxa"/>
          </w:tcPr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>1. Русская и зарубежная музыкальная культура</w:t>
            </w: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>Современная музыкальная жизнь</w:t>
            </w: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C612CA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 xml:space="preserve">Значение музыки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>в жизни человека</w:t>
            </w:r>
          </w:p>
          <w:p w:rsid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FE0747" w:rsidRDefault="00C612CA" w:rsidP="0015762F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C612CA" w:rsidRPr="00FE0747" w:rsidRDefault="00C612CA" w:rsidP="001576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D36F84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r w:rsidRPr="008E680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8E68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основные признаки исторических эпох, стилевых направлений и национальных школ в западноевропейской музыке;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различать интерпретацию классической музыки в современных обработках;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определять характерные признаки современной </w:t>
            </w: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популярной музыки;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называть стили рок-музыки и ее отдельных направлений: </w:t>
            </w:r>
            <w:proofErr w:type="gramStart"/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рок-оперы</w:t>
            </w:r>
            <w:proofErr w:type="gramEnd"/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рок-н-ролла и др.;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анализировать творчество исполнителей авторской песни;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выявлять особенности взаимодействия музыки с другими видами искусства;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находить жанровые параллели между му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зыкой и другими видами искусств;</w:t>
            </w:r>
          </w:p>
          <w:p w:rsidR="00D36F84" w:rsidRPr="00537CA2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sz w:val="24"/>
                <w:szCs w:val="24"/>
              </w:rPr>
              <w:t xml:space="preserve">- 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</w:t>
            </w:r>
            <w:r w:rsidRPr="00537CA2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музыкальные центры мирового значения (театры оперы и балета, концертные залы, музеи);</w:t>
            </w:r>
          </w:p>
          <w:p w:rsidR="00D36F84" w:rsidRPr="00537CA2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537CA2">
              <w:rPr>
                <w:rFonts w:ascii="Times New Roman" w:hAnsi="Times New Roman"/>
                <w:sz w:val="24"/>
                <w:szCs w:val="24"/>
              </w:rPr>
              <w:t xml:space="preserve">- 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      </w:r>
            <w:proofErr w:type="spellStart"/>
            <w:r w:rsidRPr="00537CA2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537CA2">
              <w:rPr>
                <w:rFonts w:ascii="Times New Roman" w:hAnsi="Times New Roman"/>
                <w:sz w:val="24"/>
                <w:szCs w:val="24"/>
              </w:rPr>
              <w:t xml:space="preserve"> на электронных музыкальных инструментах и поиска информации в музыкально-образовательном пространстве Интернета. </w:t>
            </w:r>
          </w:p>
          <w:p w:rsidR="00C612CA" w:rsidRPr="00F554C7" w:rsidRDefault="00C612CA" w:rsidP="00D36F84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36F84" w:rsidRPr="00D36F84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D36F84">
              <w:rPr>
                <w:rFonts w:ascii="Times New Roman" w:hAnsi="Times New Roman"/>
                <w:sz w:val="24"/>
                <w:szCs w:val="24"/>
              </w:rPr>
              <w:lastRenderedPageBreak/>
              <w:t>- понимать истоки и интонационное своеобразие, характерные черты и признаки, традиций, обрядов музыкального фольклора разных стран мира;</w:t>
            </w:r>
          </w:p>
          <w:p w:rsidR="00D36F84" w:rsidRPr="00D36F84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F84">
              <w:rPr>
                <w:rFonts w:ascii="Times New Roman" w:hAnsi="Times New Roman"/>
                <w:sz w:val="24"/>
                <w:szCs w:val="24"/>
              </w:rPr>
              <w:t>- понимать особенности языка западноевропейской музыки на примере мадригала, мотета, кантаты, прелюдии, фуги, мессы, реквиема;</w:t>
            </w:r>
          </w:p>
          <w:p w:rsidR="00D36F84" w:rsidRPr="00D36F84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F84">
              <w:rPr>
                <w:rFonts w:ascii="Times New Roman" w:hAnsi="Times New Roman"/>
                <w:sz w:val="24"/>
                <w:szCs w:val="24"/>
              </w:rPr>
              <w:t xml:space="preserve">- различать формы построения музыки (сонатно-симфонический цикл, сюита), понимать их возможности в </w:t>
            </w:r>
            <w:r w:rsidRPr="00D36F84">
              <w:rPr>
                <w:rFonts w:ascii="Times New Roman" w:hAnsi="Times New Roman"/>
                <w:sz w:val="24"/>
                <w:szCs w:val="24"/>
              </w:rPr>
              <w:lastRenderedPageBreak/>
              <w:t>воплощении и развитии музыкальных образов;</w:t>
            </w:r>
          </w:p>
          <w:p w:rsidR="00D36F84" w:rsidRPr="00D36F84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F84">
              <w:rPr>
                <w:rFonts w:ascii="Times New Roman" w:hAnsi="Times New Roman"/>
                <w:sz w:val="24"/>
                <w:szCs w:val="24"/>
              </w:rPr>
              <w:t>- выделять признаки для установления стилевых связей в процессе изучения музыкального искусства;</w:t>
            </w:r>
          </w:p>
          <w:p w:rsidR="00D36F84" w:rsidRPr="00D36F84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6F84">
              <w:rPr>
                <w:rFonts w:ascii="Times New Roman" w:hAnsi="Times New Roman"/>
                <w:sz w:val="24"/>
                <w:szCs w:val="24"/>
              </w:rPr>
              <w:t>- 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      </w:r>
          </w:p>
          <w:p w:rsidR="00D36F84" w:rsidRPr="00537CA2" w:rsidRDefault="00D36F84" w:rsidP="00D36F84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36F84">
              <w:rPr>
                <w:rFonts w:ascii="Times New Roman" w:hAnsi="Times New Roman"/>
                <w:sz w:val="24"/>
                <w:szCs w:val="24"/>
              </w:rPr>
              <w:t>- 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      </w:r>
          </w:p>
          <w:p w:rsidR="00C612CA" w:rsidRPr="00F554C7" w:rsidRDefault="00C612CA" w:rsidP="00D36F84">
            <w:pPr>
              <w:ind w:right="227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D36F84" w:rsidRPr="00771EBE" w:rsidRDefault="00D36F84" w:rsidP="00D36F8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Регулятивные: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умение оценивать правильность выполнения учебной задачи, собственные возможности ее решения,</w:t>
            </w:r>
            <w:r w:rsidRPr="00771E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вносить необходимые коррективы для достижения запланированных результатов;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</w:t>
            </w:r>
            <w:r w:rsidRPr="00771EB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</w:t>
            </w: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требований, корректировать свои действия в соответствии с изменяющейся ситуацией;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D36F84" w:rsidRPr="00F06054" w:rsidRDefault="00D36F84" w:rsidP="00D36F8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0605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D36F84" w:rsidRPr="00F06054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F0605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F060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для классификации, устанавливать причинно-следственные связи, строить логическое рассуждение, умозаключение </w:t>
            </w:r>
            <w:r w:rsidRPr="00F06054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(индуктивное, дедуктивное, по аналогии)</w:t>
            </w:r>
            <w:r w:rsidRPr="00F060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делать выводы;</w:t>
            </w:r>
            <w:proofErr w:type="gramEnd"/>
          </w:p>
          <w:p w:rsidR="00D36F84" w:rsidRPr="00F06054" w:rsidRDefault="00D36F84" w:rsidP="00D36F84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2"/>
                <w:color w:val="000000" w:themeColor="text1"/>
              </w:rPr>
            </w:pPr>
            <w:r w:rsidRPr="00F06054">
              <w:rPr>
                <w:rStyle w:val="c2"/>
                <w:color w:val="000000" w:themeColor="text1"/>
              </w:rPr>
              <w:t>- смысловое чтение текстов различных стилей и жанров;</w:t>
            </w:r>
          </w:p>
          <w:p w:rsidR="00D36F84" w:rsidRPr="00F06054" w:rsidRDefault="00D36F84" w:rsidP="00D36F84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2"/>
                <w:color w:val="000000" w:themeColor="text1"/>
              </w:rPr>
            </w:pPr>
            <w:r w:rsidRPr="00F06054">
              <w:rPr>
                <w:rStyle w:val="c2"/>
                <w:color w:val="000000" w:themeColor="text1"/>
              </w:rPr>
              <w:t>- умение создавать и применять знаки, схемы и модели для решения учебных и познавательных задач;</w:t>
            </w:r>
          </w:p>
          <w:p w:rsidR="00D36F84" w:rsidRPr="00F06054" w:rsidRDefault="00D36F84" w:rsidP="00D36F8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060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развитие мотивации к овладению культурой активного использования словарей, справочников и других поисковых систем.</w:t>
            </w:r>
          </w:p>
          <w:p w:rsidR="00D36F84" w:rsidRPr="00F06054" w:rsidRDefault="00D36F84" w:rsidP="00D36F8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6054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D36F84" w:rsidRPr="00F06054" w:rsidRDefault="00D36F84" w:rsidP="00D36F84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2"/>
              </w:rPr>
            </w:pPr>
            <w:r w:rsidRPr="00F06054">
              <w:rPr>
                <w:rStyle w:val="c2"/>
              </w:rPr>
              <w:t>- умение организовать учебное сотрудничество и совместную деятельность со сверстниками и учителем; определять цели, распределять функции и роли участников, взаимодействовать и работать в группе,</w:t>
            </w:r>
            <w:r w:rsidRPr="00F06054">
              <w:rPr>
                <w:sz w:val="28"/>
                <w:szCs w:val="28"/>
              </w:rPr>
              <w:t xml:space="preserve"> </w:t>
            </w:r>
            <w:r w:rsidRPr="00F06054">
              <w:t>находить общее решение</w:t>
            </w:r>
            <w:r w:rsidRPr="00F06054">
              <w:rPr>
                <w:rStyle w:val="c2"/>
              </w:rPr>
              <w:t>, формулировать и аргументировать своё мнение;</w:t>
            </w:r>
          </w:p>
          <w:p w:rsidR="00D36F84" w:rsidRPr="00F06054" w:rsidRDefault="00D36F84" w:rsidP="00D36F84">
            <w:pPr>
              <w:pStyle w:val="c7"/>
              <w:shd w:val="clear" w:color="auto" w:fill="FFFFFF"/>
              <w:spacing w:before="0" w:beforeAutospacing="0" w:after="0" w:afterAutospacing="0"/>
            </w:pPr>
            <w:r w:rsidRPr="00F06054">
              <w:lastRenderedPageBreak/>
              <w:t>-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речью;</w:t>
            </w:r>
          </w:p>
          <w:p w:rsidR="00D36F84" w:rsidRPr="00F06054" w:rsidRDefault="00D36F84" w:rsidP="00D36F84">
            <w:pPr>
              <w:pStyle w:val="c7"/>
              <w:shd w:val="clear" w:color="auto" w:fill="FFFFFF"/>
              <w:spacing w:before="0" w:beforeAutospacing="0" w:after="0" w:afterAutospacing="0"/>
            </w:pPr>
            <w:r w:rsidRPr="00F06054">
              <w:t>- формирование и развитие компетентности в области использования информационно – коммуникационных технологий; стремление к самостоятельному общению с искусством.</w:t>
            </w:r>
          </w:p>
          <w:p w:rsidR="003F257E" w:rsidRPr="00F554C7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lastRenderedPageBreak/>
              <w:t>- чувство гордости за свою Родину, российский народ и историю России; осознание своей этнической и национальной принадлежности; знание культуры своего народа, своего края; основ культурного наследия народов России; усвоение традиционных ценностей многонационального российского общества;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целостный, социально ориентированный взгляд на мир в его органичном единстве и разнообразии природы, народов, культур и религий;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 xml:space="preserve">- ответственное </w:t>
            </w:r>
            <w:r w:rsidRPr="00771EBE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учению, готовность и способность к саморазвитию и самообразованию на основе мотивации к обучению и познанию;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уважительное отношение к иному мнению, истории и культуре других народов; готовность и способность вести диалог с другими людьми и достигать в нём взаимопонимания; этические чувства доброжелательности, понимание чу</w:t>
            </w:r>
            <w:proofErr w:type="gramStart"/>
            <w:r w:rsidRPr="00771EBE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771EBE">
              <w:rPr>
                <w:rFonts w:ascii="Times New Roman" w:hAnsi="Times New Roman"/>
                <w:sz w:val="24"/>
                <w:szCs w:val="24"/>
              </w:rPr>
              <w:t>угих людей</w:t>
            </w:r>
            <w:r w:rsidR="00026DC6">
              <w:rPr>
                <w:rFonts w:ascii="Times New Roman" w:hAnsi="Times New Roman"/>
                <w:sz w:val="24"/>
                <w:szCs w:val="24"/>
              </w:rPr>
              <w:t xml:space="preserve"> и сопереживание</w:t>
            </w:r>
            <w:r w:rsidRPr="00771E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компетентность в решении моральных проблем на основе выбора, осознанное и ответственное отношение к собственным поступкам;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 xml:space="preserve">- коммуникативная компетентность в общении и сотрудничестве со сверстниками, старшими и младшими в образовательной, общественно полезной, </w:t>
            </w:r>
            <w:r w:rsidRPr="00771EBE">
              <w:rPr>
                <w:rFonts w:ascii="Times New Roman" w:hAnsi="Times New Roman"/>
                <w:sz w:val="24"/>
                <w:szCs w:val="24"/>
              </w:rPr>
              <w:lastRenderedPageBreak/>
              <w:t>учебно – исследовательской, творческой и других видах деятельности;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участие в общественной жизни школы в пределах возрастных компетенций с учётом региональных и этнокультурных особенностей;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признание ценности жизни во всех её проявлениях и необходимости ответственного, бережного отношения к окружающей среде;</w:t>
            </w:r>
          </w:p>
          <w:p w:rsidR="00D36F84" w:rsidRPr="00771EBE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принятие ценности семейной жизни, уважительное и заботливое отношение к членам своей семьи;</w:t>
            </w:r>
          </w:p>
          <w:p w:rsidR="00C612CA" w:rsidRPr="00D36F84" w:rsidRDefault="00D36F84" w:rsidP="00D36F84">
            <w:pPr>
              <w:rPr>
                <w:rFonts w:ascii="Times New Roman" w:hAnsi="Times New Roman"/>
                <w:sz w:val="24"/>
                <w:szCs w:val="24"/>
              </w:rPr>
            </w:pPr>
            <w:r w:rsidRPr="00771EBE">
              <w:rPr>
                <w:rFonts w:ascii="Times New Roman" w:hAnsi="Times New Roman"/>
                <w:sz w:val="24"/>
                <w:szCs w:val="24"/>
              </w:rPr>
              <w:t>-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      </w:r>
          </w:p>
        </w:tc>
      </w:tr>
    </w:tbl>
    <w:p w:rsidR="00E62D52" w:rsidRDefault="00FB1FDD" w:rsidP="00D36F84">
      <w:pPr>
        <w:jc w:val="center"/>
        <w:rPr>
          <w:rFonts w:ascii="Times New Roman" w:hAnsi="Times New Roman"/>
          <w:b/>
          <w:sz w:val="24"/>
          <w:szCs w:val="24"/>
        </w:rPr>
      </w:pPr>
      <w:r w:rsidRPr="00CB08A6">
        <w:rPr>
          <w:rFonts w:ascii="Times New Roman" w:hAnsi="Times New Roman"/>
          <w:b/>
          <w:sz w:val="24"/>
          <w:szCs w:val="24"/>
        </w:rPr>
        <w:lastRenderedPageBreak/>
        <w:t xml:space="preserve">Содержание  </w:t>
      </w:r>
      <w:r w:rsidR="002C2A1E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CB08A6">
        <w:rPr>
          <w:rFonts w:ascii="Times New Roman" w:hAnsi="Times New Roman"/>
          <w:b/>
          <w:sz w:val="24"/>
          <w:szCs w:val="24"/>
        </w:rPr>
        <w:t>предмета</w:t>
      </w:r>
    </w:p>
    <w:tbl>
      <w:tblPr>
        <w:tblStyle w:val="a8"/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76"/>
        <w:gridCol w:w="10558"/>
        <w:gridCol w:w="1074"/>
      </w:tblGrid>
      <w:tr w:rsidR="009A522B" w:rsidRPr="002F52B2" w:rsidTr="00F960CC">
        <w:tc>
          <w:tcPr>
            <w:tcW w:w="1976" w:type="dxa"/>
          </w:tcPr>
          <w:p w:rsidR="009A522B" w:rsidRPr="0025737C" w:rsidRDefault="009A522B" w:rsidP="009A522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558" w:type="dxa"/>
          </w:tcPr>
          <w:p w:rsidR="00E75D5A" w:rsidRDefault="00E75D5A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A522B" w:rsidRPr="007378D6" w:rsidRDefault="009A522B" w:rsidP="00344507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  <w:r w:rsidR="007378D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</w:tcPr>
          <w:p w:rsidR="009A522B" w:rsidRPr="0025737C" w:rsidRDefault="009A522B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5737C" w:rsidRPr="002F52B2" w:rsidTr="00344507">
        <w:trPr>
          <w:trHeight w:val="1886"/>
        </w:trPr>
        <w:tc>
          <w:tcPr>
            <w:tcW w:w="1976" w:type="dxa"/>
          </w:tcPr>
          <w:p w:rsidR="00577281" w:rsidRPr="00C612CA" w:rsidRDefault="00577281" w:rsidP="00577281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77281" w:rsidRDefault="00577281" w:rsidP="00577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>Русская и зарубежная музыкальная культура</w:t>
            </w:r>
          </w:p>
          <w:p w:rsidR="00577281" w:rsidRPr="00C612CA" w:rsidRDefault="00577281" w:rsidP="00577281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</w:p>
          <w:p w:rsidR="0025737C" w:rsidRPr="00BC796D" w:rsidRDefault="0025737C" w:rsidP="00344507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577281" w:rsidRDefault="00344507" w:rsidP="00267F71">
            <w:pPr>
              <w:rPr>
                <w:rFonts w:ascii="Times New Roman" w:hAnsi="Times New Roman"/>
                <w:sz w:val="24"/>
                <w:szCs w:val="24"/>
              </w:rPr>
            </w:pPr>
            <w:r w:rsidRPr="008F275F">
              <w:rPr>
                <w:rFonts w:ascii="Times New Roman" w:hAnsi="Times New Roman"/>
                <w:sz w:val="24"/>
                <w:szCs w:val="24"/>
              </w:rPr>
              <w:t xml:space="preserve">Многообразие стилей в отечественной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зарубежной </w:t>
            </w:r>
            <w:r w:rsidRPr="008F275F">
              <w:rPr>
                <w:rFonts w:ascii="Times New Roman" w:hAnsi="Times New Roman"/>
                <w:sz w:val="24"/>
                <w:szCs w:val="24"/>
              </w:rPr>
              <w:t>музыке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275F">
              <w:rPr>
                <w:rFonts w:ascii="Times New Roman" w:hAnsi="Times New Roman"/>
                <w:sz w:val="24"/>
                <w:szCs w:val="24"/>
              </w:rPr>
              <w:t xml:space="preserve"> ХХ 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Джаз: спиричуэл, блюз, симфоджаз – наиболее яркие композиторы и исполнители.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Л.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Армстронг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Д.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Эллингтон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Э.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Фицжералд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Г.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Ландсберг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Н.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Минх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, Л. Утесов, А. Козлов (джаз-рок).</w:t>
            </w:r>
            <w:proofErr w:type="gramEnd"/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Отечественные и зарубежные композиторы-песенники </w:t>
            </w:r>
            <w:r w:rsidRPr="00502C2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502C2B">
              <w:rPr>
                <w:rFonts w:ascii="Times New Roman" w:hAnsi="Times New Roman"/>
                <w:sz w:val="24"/>
                <w:szCs w:val="24"/>
              </w:rPr>
              <w:t xml:space="preserve"> столетия. Обобщённое представление о современной музыке, её разнообразии и характерных признаках. Авторская песня: прошлое и настоящее. Рок-музыка и её отдельные направления.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Мюзикл. Электронная музыка. </w:t>
            </w:r>
            <w:r w:rsidRPr="00787E7F">
              <w:rPr>
                <w:rFonts w:ascii="Times New Roman" w:hAnsi="Times New Roman"/>
                <w:sz w:val="24"/>
                <w:szCs w:val="24"/>
              </w:rPr>
              <w:t>Современные технологии записи и воспроизведения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" w:type="dxa"/>
          </w:tcPr>
          <w:p w:rsidR="00A33153" w:rsidRDefault="00A33153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Default="00A554A5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  <w:p w:rsidR="00577281" w:rsidRDefault="00577281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77281" w:rsidRDefault="00577281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77281" w:rsidRDefault="00577281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77281" w:rsidRDefault="00577281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77281" w:rsidRPr="0025737C" w:rsidRDefault="00577281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344507">
        <w:trPr>
          <w:trHeight w:val="1829"/>
        </w:trPr>
        <w:tc>
          <w:tcPr>
            <w:tcW w:w="1976" w:type="dxa"/>
          </w:tcPr>
          <w:p w:rsidR="00577281" w:rsidRPr="00C612CA" w:rsidRDefault="00577281" w:rsidP="00577281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>Современная музыкальная жизнь</w:t>
            </w:r>
          </w:p>
          <w:p w:rsidR="00577281" w:rsidRPr="00C612CA" w:rsidRDefault="00577281" w:rsidP="00577281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25737C" w:rsidRPr="00BC796D" w:rsidRDefault="0025737C" w:rsidP="00577281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577281" w:rsidRDefault="00344507" w:rsidP="00344507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786A86">
              <w:rPr>
                <w:rFonts w:ascii="Times New Roman" w:hAnsi="Times New Roman"/>
                <w:sz w:val="24"/>
                <w:szCs w:val="24"/>
              </w:rPr>
              <w:t>Панорама современной музыкальной жизни в России и за рубежом: концерты, конкурсы и фестивали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1C26">
              <w:rPr>
                <w:rFonts w:ascii="Times New Roman" w:hAnsi="Times New Roman"/>
                <w:sz w:val="24"/>
                <w:szCs w:val="24"/>
              </w:rPr>
              <w:t xml:space="preserve">Наследие выдающихся отечественных </w:t>
            </w:r>
            <w:r>
              <w:rPr>
                <w:rFonts w:ascii="Times New Roman" w:hAnsi="Times New Roman"/>
                <w:sz w:val="24"/>
                <w:szCs w:val="24"/>
              </w:rPr>
              <w:t>и зарубежных исполнителей</w:t>
            </w:r>
            <w:r w:rsidRPr="00181C26">
              <w:rPr>
                <w:rFonts w:ascii="Times New Roman" w:hAnsi="Times New Roman"/>
                <w:sz w:val="24"/>
                <w:szCs w:val="24"/>
              </w:rPr>
              <w:t xml:space="preserve"> классической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(Ф.И. Шаляпин, Д.Ф. Ойстрах, А.В. Свешников; Д.А. Хворостовский, А.Ю. Нетребко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В.Т. Спиваков, Н.Л. Луганский, Д.Л. </w:t>
            </w:r>
            <w:proofErr w:type="spellStart"/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Мацуев</w:t>
            </w:r>
            <w:proofErr w:type="spellEnd"/>
            <w:r w:rsidRPr="00FF1E2A">
              <w:rPr>
                <w:rFonts w:ascii="Times New Roman" w:hAnsi="Times New Roman"/>
                <w:i/>
                <w:sz w:val="24"/>
                <w:szCs w:val="24"/>
              </w:rPr>
              <w:t xml:space="preserve"> и др</w:t>
            </w:r>
            <w:r w:rsidRPr="00BC469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3DD">
              <w:rPr>
                <w:rFonts w:ascii="Times New Roman" w:hAnsi="Times New Roman"/>
                <w:sz w:val="24"/>
                <w:szCs w:val="24"/>
              </w:rPr>
              <w:t>Современные выдающиеся композиторы, вокальные исполнители и инструментальные коллективы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203DD">
              <w:rPr>
                <w:rFonts w:ascii="Times New Roman" w:hAnsi="Times New Roman"/>
                <w:sz w:val="24"/>
                <w:szCs w:val="24"/>
              </w:rPr>
              <w:t>Всемирные центры музыкальной культуры и музыкального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554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54A5" w:rsidRPr="00A5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Традиции и новаторство в татарской музыке. Музыкальная жизнь современного Татарстана.</w:t>
            </w:r>
            <w:r w:rsidR="00A554A5">
              <w:rPr>
                <w:rFonts w:ascii="Times New Roman" w:eastAsia="Times New Roman" w:hAnsi="Times New Roman"/>
                <w:i/>
                <w:color w:val="0070C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Может ли современная музыка считаться классической? Классическая музыка в современных обработках.</w:t>
            </w:r>
          </w:p>
        </w:tc>
        <w:tc>
          <w:tcPr>
            <w:tcW w:w="1074" w:type="dxa"/>
          </w:tcPr>
          <w:p w:rsidR="00344507" w:rsidRDefault="00344507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44507" w:rsidRDefault="00344507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44507" w:rsidRDefault="00344507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44507" w:rsidRDefault="00A554A5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344507" w:rsidRDefault="00344507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344507" w:rsidRDefault="00344507" w:rsidP="00344507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Pr="009A522B" w:rsidRDefault="0025737C" w:rsidP="0025737C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</w:tcPr>
          <w:p w:rsidR="00577281" w:rsidRPr="00C612CA" w:rsidRDefault="00577281" w:rsidP="00577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 xml:space="preserve">Значение музыки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12CA">
              <w:rPr>
                <w:rFonts w:ascii="Times New Roman" w:hAnsi="Times New Roman"/>
                <w:b/>
                <w:sz w:val="24"/>
                <w:szCs w:val="24"/>
              </w:rPr>
              <w:t>в жизни человека</w:t>
            </w:r>
          </w:p>
          <w:p w:rsidR="00A33153" w:rsidRPr="00BC796D" w:rsidRDefault="00A33153" w:rsidP="002573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577281" w:rsidRDefault="00344507" w:rsidP="00344507">
            <w:pPr>
              <w:rPr>
                <w:rFonts w:ascii="Times New Roman" w:hAnsi="Times New Roman"/>
                <w:sz w:val="24"/>
                <w:szCs w:val="24"/>
              </w:rPr>
            </w:pPr>
            <w:r w:rsidRPr="00423E5D">
              <w:rPr>
                <w:rFonts w:ascii="Times New Roman" w:hAnsi="Times New Roman"/>
                <w:sz w:val="24"/>
                <w:szCs w:val="24"/>
              </w:rPr>
              <w:t>Музыкальное искусство как воплощение жизненной красоты и жизненной правды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7187">
              <w:rPr>
                <w:rFonts w:ascii="Times New Roman" w:hAnsi="Times New Roman"/>
                <w:sz w:val="24"/>
                <w:szCs w:val="24"/>
              </w:rPr>
              <w:t>Стиль как отражение мироощущения композитора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4598">
              <w:rPr>
                <w:rFonts w:ascii="Times New Roman" w:hAnsi="Times New Roman"/>
                <w:sz w:val="24"/>
                <w:szCs w:val="24"/>
              </w:rPr>
              <w:t>Воздействие музыки на человека, её роль в человеческом обществе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5F00">
              <w:rPr>
                <w:rFonts w:ascii="Times New Roman" w:hAnsi="Times New Roman"/>
                <w:sz w:val="24"/>
                <w:szCs w:val="24"/>
              </w:rPr>
              <w:t>«Вечные» проблемы жизни в творчестве композиторов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8E7">
              <w:rPr>
                <w:rFonts w:ascii="Times New Roman" w:hAnsi="Times New Roman"/>
                <w:sz w:val="24"/>
                <w:szCs w:val="24"/>
              </w:rPr>
              <w:t>Своеобразие видения картины мира в национальных музыкальных культурах Востока и Запада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C1831">
              <w:rPr>
                <w:rFonts w:ascii="Times New Roman" w:hAnsi="Times New Roman"/>
                <w:sz w:val="24"/>
                <w:szCs w:val="24"/>
              </w:rPr>
              <w:t>Преобразующая сила музыки как вида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 Проектная работа. Заключительный урок-концерт.</w:t>
            </w:r>
          </w:p>
        </w:tc>
        <w:tc>
          <w:tcPr>
            <w:tcW w:w="1074" w:type="dxa"/>
          </w:tcPr>
          <w:p w:rsidR="00A33153" w:rsidRDefault="00A33153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Pr="0025737C" w:rsidRDefault="00344507" w:rsidP="00344507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</w:tbl>
    <w:p w:rsidR="00EA1234" w:rsidRPr="009E5166" w:rsidRDefault="00EA1234" w:rsidP="009E5166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EA1234" w:rsidRDefault="00EA1234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74B9D" w:rsidRDefault="00F74B9D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74B9D" w:rsidRDefault="00F74B9D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74B9D" w:rsidRDefault="00F74B9D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74B9D" w:rsidRDefault="00F74B9D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74B9D" w:rsidRPr="00026DC6" w:rsidRDefault="00F74B9D" w:rsidP="004C5596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E57B1F" w:rsidRDefault="00E57B1F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289F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Календарно-тематическое планирование</w:t>
      </w:r>
    </w:p>
    <w:p w:rsidR="00EA1234" w:rsidRPr="00026DC6" w:rsidRDefault="00EA1234" w:rsidP="00E47677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tbl>
      <w:tblPr>
        <w:tblStyle w:val="a8"/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8221"/>
        <w:gridCol w:w="851"/>
        <w:gridCol w:w="992"/>
      </w:tblGrid>
      <w:tr w:rsidR="00EA1234" w:rsidRPr="00AD60BB" w:rsidTr="00E25E16">
        <w:tc>
          <w:tcPr>
            <w:tcW w:w="709" w:type="dxa"/>
            <w:vMerge w:val="restart"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и тема урока</w:t>
            </w:r>
          </w:p>
        </w:tc>
        <w:tc>
          <w:tcPr>
            <w:tcW w:w="8221" w:type="dxa"/>
            <w:vMerge w:val="restart"/>
          </w:tcPr>
          <w:p w:rsidR="00EA1234" w:rsidRPr="00EA1234" w:rsidRDefault="00EA1234" w:rsidP="00E25E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2"/>
          </w:tcPr>
          <w:p w:rsidR="00EA1234" w:rsidRPr="00EA1234" w:rsidRDefault="00EA1234" w:rsidP="00E25E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EA1234" w:rsidRPr="00AD60BB" w:rsidTr="00E25E16">
        <w:trPr>
          <w:trHeight w:val="360"/>
        </w:trPr>
        <w:tc>
          <w:tcPr>
            <w:tcW w:w="709" w:type="dxa"/>
            <w:vMerge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1" w:type="dxa"/>
            <w:vMerge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EA1234" w:rsidRPr="00EA1234" w:rsidRDefault="00EA1234" w:rsidP="00E25E1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A1234" w:rsidRPr="00AD60BB" w:rsidTr="00E25E16">
        <w:trPr>
          <w:trHeight w:val="594"/>
        </w:trPr>
        <w:tc>
          <w:tcPr>
            <w:tcW w:w="13608" w:type="dxa"/>
            <w:gridSpan w:val="5"/>
          </w:tcPr>
          <w:p w:rsidR="00EA1234" w:rsidRPr="00EA1234" w:rsidRDefault="00EA1234" w:rsidP="00AC2DC2">
            <w:pPr>
              <w:spacing w:line="360" w:lineRule="auto"/>
              <w:ind w:left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 xml:space="preserve">Русская и зарубежная музыкальная культура </w:t>
            </w:r>
            <w:r w:rsidRPr="00EA12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EA1234">
              <w:rPr>
                <w:rFonts w:ascii="Times New Roman" w:hAnsi="Times New Roman"/>
                <w:b/>
                <w:sz w:val="24"/>
                <w:szCs w:val="24"/>
              </w:rPr>
              <w:t xml:space="preserve"> в.</w:t>
            </w:r>
            <w:r w:rsidR="00AC2DC2">
              <w:rPr>
                <w:rFonts w:ascii="Times New Roman" w:hAnsi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F74B9D" w:rsidRPr="00AD60BB" w:rsidTr="00AB44C7">
        <w:trPr>
          <w:trHeight w:val="558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835" w:type="dxa"/>
          </w:tcPr>
          <w:p w:rsidR="00F74B9D" w:rsidRPr="008F275F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F275F">
              <w:rPr>
                <w:rFonts w:ascii="Times New Roman" w:hAnsi="Times New Roman"/>
                <w:sz w:val="24"/>
                <w:szCs w:val="24"/>
              </w:rPr>
              <w:t>Многообразие стилей в отечественной музыке ХХ века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Pr="00E50845">
              <w:rPr>
                <w:rFonts w:ascii="Times New Roman" w:hAnsi="Times New Roman"/>
                <w:sz w:val="24"/>
              </w:rPr>
              <w:t>пределять основные признаки исторических эпох, стилевых</w:t>
            </w:r>
            <w:r>
              <w:rPr>
                <w:rFonts w:ascii="Times New Roman" w:hAnsi="Times New Roman"/>
                <w:sz w:val="24"/>
              </w:rPr>
              <w:t xml:space="preserve"> направлений</w:t>
            </w:r>
            <w:r w:rsidRPr="00E50845">
              <w:rPr>
                <w:rFonts w:ascii="Times New Roman" w:hAnsi="Times New Roman"/>
                <w:sz w:val="24"/>
              </w:rPr>
              <w:t xml:space="preserve"> в </w:t>
            </w:r>
            <w:r>
              <w:rPr>
                <w:rFonts w:ascii="Times New Roman" w:hAnsi="Times New Roman"/>
                <w:sz w:val="24"/>
              </w:rPr>
              <w:t xml:space="preserve">отечественной </w:t>
            </w:r>
            <w:r w:rsidRPr="00E50845">
              <w:rPr>
                <w:rFonts w:ascii="Times New Roman" w:hAnsi="Times New Roman"/>
                <w:sz w:val="24"/>
              </w:rPr>
              <w:t>музыке</w:t>
            </w:r>
            <w:r w:rsidR="00511F20">
              <w:rPr>
                <w:rFonts w:ascii="Times New Roman" w:hAnsi="Times New Roman"/>
                <w:sz w:val="24"/>
              </w:rPr>
              <w:t xml:space="preserve"> в период </w:t>
            </w:r>
            <w:r>
              <w:rPr>
                <w:rFonts w:ascii="Times New Roman" w:hAnsi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</w:rPr>
              <w:t xml:space="preserve"> века</w:t>
            </w:r>
            <w:r w:rsidRPr="00E5084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основные жанры классической, светской и народной музыки.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Определять жизненную основу музыкальных интонаций, роль музыки в жизни человека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разные исторические эпохи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color w:val="1D1B11"/>
                <w:sz w:val="24"/>
                <w:szCs w:val="24"/>
              </w:rPr>
              <w:t>Участвовать в беседе на тему «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Стили и жанры в музыке</w:t>
            </w:r>
            <w:r w:rsidRPr="00AD60BB">
              <w:rPr>
                <w:rFonts w:ascii="Times New Roman" w:hAnsi="Times New Roman"/>
                <w:color w:val="1D1B11"/>
                <w:sz w:val="24"/>
                <w:szCs w:val="24"/>
              </w:rPr>
              <w:t>».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color w:val="1D1B11"/>
                <w:sz w:val="24"/>
                <w:szCs w:val="24"/>
              </w:rPr>
              <w:t>Знать опред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еления стиль</w:t>
            </w:r>
            <w:r w:rsidRPr="00AD60BB">
              <w:rPr>
                <w:rFonts w:ascii="Times New Roman" w:hAnsi="Times New Roman"/>
                <w:color w:val="1D1B1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жанр, образ, драматургия.</w:t>
            </w:r>
          </w:p>
          <w:p w:rsidR="00F74B9D" w:rsidRPr="00AD60BB" w:rsidRDefault="00F74B9D" w:rsidP="00036534">
            <w:pPr>
              <w:ind w:left="3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Выявлять особенности 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р</w:t>
            </w:r>
            <w:r w:rsidR="00036534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азвития стилей в отечественной музыке; </w:t>
            </w:r>
            <w:r w:rsidRPr="00AD60BB">
              <w:rPr>
                <w:rFonts w:ascii="Times New Roman" w:hAnsi="Times New Roman"/>
                <w:color w:val="1D1B11"/>
                <w:sz w:val="24"/>
                <w:szCs w:val="24"/>
              </w:rPr>
              <w:t>претворения вечных тем искусства и жизни в произведениях разных жанров и стилей.</w:t>
            </w:r>
          </w:p>
        </w:tc>
        <w:tc>
          <w:tcPr>
            <w:tcW w:w="851" w:type="dxa"/>
          </w:tcPr>
          <w:p w:rsidR="00F74B9D" w:rsidRPr="00F74B9D" w:rsidRDefault="00F70E21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36F4E">
              <w:rPr>
                <w:rFonts w:ascii="Times New Roman" w:hAnsi="Times New Roman"/>
                <w:sz w:val="24"/>
                <w:szCs w:val="24"/>
              </w:rPr>
              <w:t>1</w:t>
            </w:r>
            <w:r w:rsidR="00D868B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AB44C7">
        <w:trPr>
          <w:trHeight w:val="558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F74B9D" w:rsidRPr="008F275F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F275F">
              <w:rPr>
                <w:rFonts w:ascii="Times New Roman" w:hAnsi="Times New Roman"/>
                <w:sz w:val="24"/>
                <w:szCs w:val="24"/>
              </w:rPr>
              <w:t>Многообразие стилей в зарубежной музыке ХХ века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Познакомиться с</w:t>
            </w:r>
            <w:r w:rsidRPr="00BC469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F275F">
              <w:rPr>
                <w:rFonts w:ascii="Times New Roman" w:hAnsi="Times New Roman"/>
                <w:sz w:val="24"/>
                <w:szCs w:val="24"/>
              </w:rPr>
              <w:t>многообразием стилей в зарубежной музыке ХХ века.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Рассуждать на тему «</w:t>
            </w:r>
            <w:r>
              <w:rPr>
                <w:rFonts w:ascii="Times New Roman" w:hAnsi="Times New Roman"/>
                <w:sz w:val="24"/>
                <w:szCs w:val="24"/>
              </w:rPr>
              <w:t>Отличительные особенности развития стилей в отечественной и зарубежной музыке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Сопос</w:t>
            </w:r>
            <w:r>
              <w:rPr>
                <w:rFonts w:ascii="Times New Roman" w:hAnsi="Times New Roman"/>
                <w:sz w:val="24"/>
                <w:szCs w:val="24"/>
              </w:rPr>
              <w:t>тавлять музыкальные произведения разных стилей и направлений и п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ередавать свои музыкальные впечатления в устной форме.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Эмоционально-образно</w:t>
            </w:r>
            <w:proofErr w:type="gramEnd"/>
            <w:r w:rsidRPr="00AD60BB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воспринимать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а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нализировать музыкальную характеристику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стилей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F27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F74B9D" w:rsidRPr="00AD60BB" w:rsidRDefault="00F74B9D" w:rsidP="00036534">
            <w:pP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D60BB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Обосновывать</w:t>
            </w:r>
            <w:r w:rsidRPr="00AD60BB"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> свои предпочтения в ситуации выбора.</w:t>
            </w:r>
          </w:p>
          <w:p w:rsidR="00F74B9D" w:rsidRPr="00CF5F00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Исполнять различные по характеру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вокальные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музыкальные произведения.</w:t>
            </w:r>
          </w:p>
        </w:tc>
        <w:tc>
          <w:tcPr>
            <w:tcW w:w="851" w:type="dxa"/>
          </w:tcPr>
          <w:p w:rsidR="00F74B9D" w:rsidRPr="00E533B9" w:rsidRDefault="00236F4E" w:rsidP="00E25E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D868B1"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A554A5">
        <w:trPr>
          <w:trHeight w:val="1412"/>
        </w:trPr>
        <w:tc>
          <w:tcPr>
            <w:tcW w:w="709" w:type="dxa"/>
          </w:tcPr>
          <w:p w:rsidR="00F74B9D" w:rsidRPr="00AD60BB" w:rsidRDefault="00D868B1" w:rsidP="0003653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F74B9D" w:rsidRPr="00AD60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287A73" w:rsidRDefault="00F74B9D" w:rsidP="0003653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7A73">
              <w:rPr>
                <w:rFonts w:ascii="Times New Roman" w:hAnsi="Times New Roman"/>
                <w:sz w:val="24"/>
                <w:szCs w:val="24"/>
              </w:rPr>
              <w:t xml:space="preserve">Джаз: спиричуэл, блюз, симфоджаз – наиболее яркие композиторы </w:t>
            </w:r>
          </w:p>
        </w:tc>
        <w:tc>
          <w:tcPr>
            <w:tcW w:w="8221" w:type="dxa"/>
          </w:tcPr>
          <w:p w:rsidR="00F74B9D" w:rsidRPr="008F275F" w:rsidRDefault="00F74B9D" w:rsidP="00036534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8F275F">
              <w:rPr>
                <w:rFonts w:ascii="Times New Roman" w:eastAsia="Times New Roman" w:hAnsi="Times New Roman"/>
                <w:sz w:val="24"/>
                <w:szCs w:val="24"/>
              </w:rPr>
              <w:t>характерные признаки и историю развития джазовой музыки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F74B9D" w:rsidRPr="008F275F" w:rsidRDefault="00F74B9D" w:rsidP="00036534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Закрепить </w:t>
            </w:r>
            <w:r w:rsidRPr="008F275F">
              <w:rPr>
                <w:rFonts w:ascii="Times New Roman" w:eastAsia="Times New Roman" w:hAnsi="Times New Roman"/>
                <w:sz w:val="24"/>
                <w:szCs w:val="24"/>
              </w:rPr>
              <w:t>понятия: блюз, спиричуэл, акцент, драйв, свинг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  <w:r w:rsidRPr="008F275F">
              <w:rPr>
                <w:rFonts w:ascii="Times New Roman" w:eastAsia="Times New Roman" w:hAnsi="Times New Roman"/>
                <w:sz w:val="24"/>
                <w:szCs w:val="24"/>
              </w:rPr>
              <w:t>состав джазового оркестра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8F275F">
              <w:rPr>
                <w:rFonts w:ascii="Times New Roman" w:eastAsia="Times New Roman" w:hAnsi="Times New Roman"/>
                <w:sz w:val="24"/>
                <w:szCs w:val="24"/>
              </w:rPr>
              <w:t>называть представителей джазовой музыки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отечественной и зарубежной</w:t>
            </w:r>
            <w:r w:rsidRPr="008F275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Выявлять общность жизненных истоков и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джазового народного и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профессионального музыкального творчества.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Исследовать примеры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джазовых интонаций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композиторами </w:t>
            </w:r>
            <w:r>
              <w:rPr>
                <w:rFonts w:ascii="Times New Roman" w:hAnsi="Times New Roman"/>
                <w:sz w:val="24"/>
                <w:szCs w:val="24"/>
              </w:rPr>
              <w:t>в профессиональной музыке.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Выразительно, интонационно осмысленно исполнять сочинения разных жанров и стилей.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Воспринимать и проводить анализ музыкальных произведений.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Ориентироваться в жанрах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джазовой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вок</w:t>
            </w:r>
            <w:r w:rsidR="00511F20">
              <w:rPr>
                <w:rFonts w:ascii="Times New Roman" w:hAnsi="Times New Roman"/>
                <w:sz w:val="24"/>
                <w:szCs w:val="24"/>
              </w:rPr>
              <w:t>альной и инструментальной музыки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74B9D" w:rsidRPr="00E533B9" w:rsidRDefault="00AC2DC2" w:rsidP="00E25E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36F4E">
              <w:rPr>
                <w:rFonts w:ascii="Times New Roman" w:hAnsi="Times New Roman"/>
                <w:sz w:val="24"/>
                <w:szCs w:val="24"/>
              </w:rPr>
              <w:t>5</w:t>
            </w:r>
            <w:r w:rsidR="00D868B1"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904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8F0316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F0316">
              <w:rPr>
                <w:rFonts w:ascii="Times New Roman" w:hAnsi="Times New Roman"/>
                <w:sz w:val="24"/>
                <w:szCs w:val="24"/>
              </w:rPr>
              <w:t>Джаз: спиричуэл, блюз, симфоджаз – наиболее яркие исполнители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Рассуждать на тему «Джаз – вид музыкального искусства, возникший на юге США в конце</w:t>
            </w:r>
            <w:r w:rsidR="00511F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XIX</w:t>
            </w:r>
            <w:r w:rsidRPr="00287A7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 начале</w:t>
            </w:r>
            <w:r w:rsidRPr="00287A7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XX</w:t>
            </w:r>
            <w:r w:rsidRPr="00287A73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в.»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Называть характерные признаки джаза и о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сновные жанры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Представители (композиторы, исполнители): Л.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Армстронг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Д.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Эллингтон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Д.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Гиллеспи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Э.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Фицжералд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А.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Цфасман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Г.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Ландсберг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 xml:space="preserve">, Н. </w:t>
            </w:r>
            <w:proofErr w:type="spellStart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Минх</w:t>
            </w:r>
            <w:proofErr w:type="spellEnd"/>
            <w:r w:rsidRPr="00287A73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, Л. Утесов, А. Козлов (джаз-рок).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Познакомиться с р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азвитие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511F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джаза: симфо</w:t>
            </w:r>
            <w:r w:rsidRPr="00287A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джаз, рок-музыка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8F0316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287A73">
              <w:rPr>
                <w:rFonts w:ascii="Times New Roman" w:hAnsi="Times New Roman"/>
                <w:bCs/>
                <w:sz w:val="24"/>
                <w:szCs w:val="24"/>
              </w:rPr>
              <w:t>Сопоставлять и сравнивать воплощение различных образов в музыкальных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 xml:space="preserve"> произведениях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исполнении разных исполнителей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Находить ассоциативные связи между художественными образами музыки и литературы.</w:t>
            </w:r>
          </w:p>
        </w:tc>
        <w:tc>
          <w:tcPr>
            <w:tcW w:w="851" w:type="dxa"/>
          </w:tcPr>
          <w:p w:rsidR="00F74B9D" w:rsidRPr="00E533B9" w:rsidRDefault="00D868B1" w:rsidP="00E25E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236F4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904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8E167B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E167B">
              <w:rPr>
                <w:rFonts w:ascii="Times New Roman" w:hAnsi="Times New Roman"/>
                <w:sz w:val="24"/>
                <w:szCs w:val="24"/>
              </w:rPr>
              <w:t>Отечественные композиторы-песенники ХХ столетия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178" w:hanging="36"/>
              <w:rPr>
                <w:rFonts w:eastAsia="Calibri"/>
                <w:sz w:val="24"/>
                <w:szCs w:val="24"/>
                <w:lang w:val="ru-RU"/>
              </w:rPr>
            </w:pPr>
            <w:r w:rsidRPr="008053FA">
              <w:rPr>
                <w:rFonts w:eastAsia="Calibri"/>
                <w:sz w:val="24"/>
                <w:szCs w:val="24"/>
                <w:lang w:val="ru-RU"/>
              </w:rPr>
              <w:t xml:space="preserve">Обнаруживать сходство и различие русских и татарских произведений искусства, приводить примеры известных музыкальных жанров, форм.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178" w:hanging="36"/>
              <w:rPr>
                <w:sz w:val="24"/>
                <w:lang w:val="ru-RU"/>
              </w:rPr>
            </w:pPr>
            <w:r w:rsidRPr="008053FA">
              <w:rPr>
                <w:rFonts w:eastAsia="Calibri"/>
                <w:sz w:val="24"/>
                <w:szCs w:val="24"/>
                <w:lang w:val="ru-RU"/>
              </w:rPr>
              <w:t xml:space="preserve">Познакомиться с творчеством композиторов – песенников </w:t>
            </w:r>
            <w:r>
              <w:rPr>
                <w:rFonts w:eastAsia="Calibri"/>
                <w:sz w:val="24"/>
                <w:szCs w:val="24"/>
              </w:rPr>
              <w:t>XX</w:t>
            </w:r>
            <w:r w:rsidRPr="008053F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столетия,</w:t>
            </w:r>
            <w:r w:rsidRPr="008053FA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 xml:space="preserve">обосновывать собственные предпочтения, касающиеся </w:t>
            </w:r>
            <w:r>
              <w:rPr>
                <w:sz w:val="24"/>
                <w:lang w:val="ru-RU"/>
              </w:rPr>
              <w:t xml:space="preserve">вокальных </w:t>
            </w:r>
            <w:r w:rsidRPr="00A92548">
              <w:rPr>
                <w:sz w:val="24"/>
                <w:lang w:val="ru-RU"/>
              </w:rPr>
              <w:t>музыкальных произведений различных стилей и</w:t>
            </w:r>
            <w:r>
              <w:rPr>
                <w:sz w:val="24"/>
                <w:lang w:val="ru-RU"/>
              </w:rPr>
              <w:t xml:space="preserve"> жанров.</w:t>
            </w:r>
          </w:p>
          <w:p w:rsidR="00F74B9D" w:rsidRPr="008053FA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178" w:hanging="36"/>
              <w:rPr>
                <w:sz w:val="24"/>
                <w:lang w:val="ru-RU"/>
              </w:rPr>
            </w:pPr>
            <w:r w:rsidRPr="008053FA">
              <w:rPr>
                <w:rFonts w:eastAsia="Calibri"/>
                <w:sz w:val="24"/>
                <w:szCs w:val="24"/>
                <w:lang w:val="ru-RU"/>
              </w:rPr>
              <w:t xml:space="preserve">Участвовать в музыкально-творческой и исполнительской деятельности. </w:t>
            </w:r>
            <w:r w:rsidRPr="00764EC3">
              <w:rPr>
                <w:rFonts w:eastAsia="Calibri"/>
                <w:bCs/>
                <w:sz w:val="24"/>
                <w:szCs w:val="24"/>
                <w:lang w:val="ru-RU"/>
              </w:rPr>
              <w:t>Оценивать и корректировать собственную музыкально-творческую деятельность.</w:t>
            </w:r>
          </w:p>
          <w:p w:rsidR="00F74B9D" w:rsidRPr="008E167B" w:rsidRDefault="00F74B9D" w:rsidP="00511F2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Разучивать и исполнять популярные  песни </w:t>
            </w:r>
            <w: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XX</w:t>
            </w:r>
            <w: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столетия</w:t>
            </w:r>
            <w:r w:rsidR="00511F20"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</w:tcPr>
          <w:p w:rsidR="00F74B9D" w:rsidRPr="00511F20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D868B1"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 w:rsidRPr="00511F2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904"/>
        </w:trPr>
        <w:tc>
          <w:tcPr>
            <w:tcW w:w="709" w:type="dxa"/>
          </w:tcPr>
          <w:p w:rsidR="00F74B9D" w:rsidRPr="00AD60BB" w:rsidRDefault="00D868B1" w:rsidP="00036534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B10DFF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И.О.Дунаевский</w:t>
            </w:r>
            <w:proofErr w:type="spell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10DFF">
              <w:rPr>
                <w:rFonts w:ascii="Times New Roman" w:hAnsi="Times New Roman"/>
                <w:sz w:val="24"/>
                <w:szCs w:val="24"/>
              </w:rPr>
              <w:t>А.В.Александров</w:t>
            </w:r>
            <w:proofErr w:type="spellEnd"/>
            <w:r w:rsidRPr="00B10D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10DFF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B10DFF">
              <w:rPr>
                <w:rFonts w:ascii="Times New Roman" w:hAnsi="Times New Roman"/>
                <w:sz w:val="24"/>
                <w:szCs w:val="24"/>
              </w:rPr>
              <w:t xml:space="preserve">течественные композиторы-песенники ХХ столетия. </w:t>
            </w:r>
          </w:p>
          <w:p w:rsidR="00F74B9D" w:rsidRPr="00BC469E" w:rsidRDefault="00F74B9D" w:rsidP="00036534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Размышлять, рассу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ждать об отечественной музыке,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многообразии музыкального фольклора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профессиональной вокальной музыки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России.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Определить связи между русской композиторской музыкой и народным музыкальным искусством.</w:t>
            </w:r>
            <w:r w:rsidRPr="00287A73">
              <w:rPr>
                <w:rFonts w:ascii="Times New Roman" w:hAnsi="Times New Roman"/>
                <w:bCs/>
                <w:sz w:val="24"/>
                <w:szCs w:val="24"/>
              </w:rPr>
              <w:t xml:space="preserve"> Понимать и видеть целостную картину всех видов искусств и место музыки и литературы в ней.</w:t>
            </w:r>
            <w:r w:rsidRPr="00287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жизненным и творческим портретом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И.О.Дунаевского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А.В.Александрова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Слушать, анализировать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приёмы взаимодействия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развития образов музыкальных 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сочинений.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B10DFF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AD60BB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Выполнять творческие задания.</w:t>
            </w:r>
          </w:p>
          <w:p w:rsidR="00F74B9D" w:rsidRPr="00AD60BB" w:rsidRDefault="00F74B9D" w:rsidP="00511F2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Участвовать в вокальной исполнительской деятельности</w:t>
            </w:r>
            <w:r w:rsidR="00511F2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74B9D" w:rsidRPr="00511F20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D868B1"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 w:rsidRPr="00511F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B30033">
        <w:trPr>
          <w:trHeight w:val="699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B10DFF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B10DFF">
              <w:rPr>
                <w:rFonts w:ascii="Times New Roman" w:hAnsi="Times New Roman"/>
                <w:sz w:val="24"/>
                <w:szCs w:val="24"/>
              </w:rPr>
              <w:t>Зарубежные композиторы-песенники ХХ столетия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175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B10DFF">
              <w:rPr>
                <w:rFonts w:eastAsia="Calibri"/>
                <w:bCs/>
                <w:sz w:val="24"/>
                <w:szCs w:val="24"/>
                <w:lang w:val="ru-RU"/>
              </w:rPr>
              <w:t xml:space="preserve">Познакомиться с представителями зарубежного песенного искусства. </w:t>
            </w:r>
          </w:p>
          <w:p w:rsidR="00F74B9D" w:rsidRPr="00B10DFF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175"/>
              <w:rPr>
                <w:sz w:val="24"/>
                <w:lang w:val="ru-RU"/>
              </w:rPr>
            </w:pPr>
            <w:r w:rsidRPr="00B10DFF">
              <w:rPr>
                <w:rFonts w:eastAsia="Calibri"/>
                <w:sz w:val="24"/>
                <w:szCs w:val="24"/>
                <w:lang w:val="ru-RU"/>
              </w:rPr>
              <w:t>Приводить пример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ы, </w:t>
            </w:r>
            <w:r w:rsidRPr="00A92548">
              <w:rPr>
                <w:sz w:val="24"/>
                <w:lang w:val="ru-RU"/>
              </w:rPr>
              <w:t>выявлять общее и особенное при сравнении музыкальных произведений на основе полученных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знаний о стилевых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направлениях</w:t>
            </w:r>
            <w:r>
              <w:rPr>
                <w:sz w:val="24"/>
                <w:lang w:val="ru-RU"/>
              </w:rPr>
              <w:t xml:space="preserve"> и национальных особенностей написания вокальных произведений композиторами </w:t>
            </w:r>
            <w:r>
              <w:rPr>
                <w:sz w:val="24"/>
              </w:rPr>
              <w:t>XX</w:t>
            </w:r>
            <w:r>
              <w:rPr>
                <w:sz w:val="24"/>
                <w:lang w:val="ru-RU"/>
              </w:rPr>
              <w:t xml:space="preserve"> столетия.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образов.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Называть имена выдающихся отечественных и зарубежных композиторов и исполнителей, узнавать наиболее зна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чимые их произведения и интерпре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тации.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Передавать свои музыкальные впечатления в устной форме.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 характерным признакам определять принадлежность музыкальных произведений к соответствующему жанру композиторской музыки.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Pr="00B10DFF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искусства.</w:t>
            </w:r>
          </w:p>
        </w:tc>
        <w:tc>
          <w:tcPr>
            <w:tcW w:w="851" w:type="dxa"/>
          </w:tcPr>
          <w:p w:rsidR="00F74B9D" w:rsidRPr="00E533B9" w:rsidRDefault="00D868B1" w:rsidP="00E25E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36F4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B04A94">
        <w:trPr>
          <w:trHeight w:val="136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</w:tcPr>
          <w:p w:rsidR="00F74B9D" w:rsidRPr="00B44EE8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44EE8">
              <w:rPr>
                <w:rFonts w:ascii="Times New Roman" w:hAnsi="Times New Roman"/>
                <w:sz w:val="24"/>
                <w:szCs w:val="24"/>
              </w:rPr>
              <w:t>Обобщённое представление о современной музыке, её разнообразии и характерных признаках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Default="00F74B9D" w:rsidP="00036534">
            <w:pPr>
              <w:pStyle w:val="TableParagraph"/>
              <w:tabs>
                <w:tab w:val="left" w:pos="423"/>
              </w:tabs>
              <w:ind w:left="36" w:right="110" w:hanging="36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B44EE8">
              <w:rPr>
                <w:rFonts w:eastAsia="Calibri"/>
                <w:sz w:val="24"/>
                <w:szCs w:val="24"/>
                <w:lang w:val="ru-RU"/>
              </w:rPr>
              <w:t xml:space="preserve">Познакомиться со стилевым многообразием музыки </w:t>
            </w:r>
            <w:r w:rsidRPr="00B44EE8">
              <w:rPr>
                <w:rFonts w:eastAsia="Calibri"/>
                <w:i/>
                <w:sz w:val="24"/>
                <w:szCs w:val="24"/>
                <w:lang w:val="ru-RU"/>
              </w:rPr>
              <w:t xml:space="preserve">(импрессионизм, экспрессионизм, </w:t>
            </w:r>
            <w:proofErr w:type="spellStart"/>
            <w:r w:rsidRPr="00B44EE8">
              <w:rPr>
                <w:rFonts w:eastAsia="Calibri"/>
                <w:i/>
                <w:sz w:val="24"/>
                <w:szCs w:val="24"/>
                <w:lang w:val="ru-RU"/>
              </w:rPr>
              <w:t>неофольклоризм</w:t>
            </w:r>
            <w:proofErr w:type="spellEnd"/>
            <w:r w:rsidRPr="00B44EE8">
              <w:rPr>
                <w:rFonts w:eastAsia="Calibri"/>
                <w:i/>
                <w:sz w:val="24"/>
                <w:szCs w:val="24"/>
                <w:lang w:val="ru-RU"/>
              </w:rPr>
              <w:t xml:space="preserve">, неоклассицизм и др.).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ind w:left="36" w:right="110" w:hanging="36"/>
              <w:rPr>
                <w:lang w:val="ru-RU"/>
              </w:rPr>
            </w:pPr>
            <w:r>
              <w:rPr>
                <w:sz w:val="24"/>
                <w:lang w:val="ru-RU"/>
              </w:rPr>
              <w:t>У</w:t>
            </w:r>
            <w:r w:rsidRPr="00A92548">
              <w:rPr>
                <w:sz w:val="24"/>
                <w:lang w:val="ru-RU"/>
              </w:rPr>
              <w:t>знавать на слух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изученные произведени</w:t>
            </w:r>
            <w:r>
              <w:rPr>
                <w:sz w:val="24"/>
                <w:lang w:val="ru-RU"/>
              </w:rPr>
              <w:t>я отечественной и зарубежной  современной музыки</w:t>
            </w:r>
            <w:r w:rsidRPr="00A92548">
              <w:rPr>
                <w:sz w:val="24"/>
                <w:lang w:val="ru-RU"/>
              </w:rPr>
              <w:t>, образцы народного музыкального творчества, произв</w:t>
            </w:r>
            <w:r>
              <w:rPr>
                <w:sz w:val="24"/>
                <w:lang w:val="ru-RU"/>
              </w:rPr>
              <w:t xml:space="preserve">едения современных композиторов, </w:t>
            </w:r>
            <w:r w:rsidRPr="00A92548">
              <w:rPr>
                <w:sz w:val="24"/>
                <w:lang w:val="ru-RU"/>
              </w:rPr>
              <w:t>определять характерные</w:t>
            </w:r>
            <w:r>
              <w:rPr>
                <w:sz w:val="24"/>
                <w:lang w:val="ru-RU"/>
              </w:rPr>
              <w:t xml:space="preserve"> особенности музыкального языка.</w:t>
            </w:r>
            <w:r w:rsidRPr="00B44EE8">
              <w:rPr>
                <w:lang w:val="ru-RU"/>
              </w:rPr>
              <w:t xml:space="preserve"> </w:t>
            </w:r>
          </w:p>
          <w:p w:rsidR="00F74B9D" w:rsidRPr="00B44EE8" w:rsidRDefault="00F74B9D" w:rsidP="00036534">
            <w:pPr>
              <w:pStyle w:val="TableParagraph"/>
              <w:tabs>
                <w:tab w:val="left" w:pos="423"/>
              </w:tabs>
              <w:ind w:left="36" w:right="110" w:hanging="36"/>
              <w:rPr>
                <w:rStyle w:val="c6"/>
                <w:sz w:val="24"/>
                <w:lang w:val="ru-RU"/>
              </w:rPr>
            </w:pPr>
            <w:r w:rsidRPr="00D5045D">
              <w:rPr>
                <w:sz w:val="24"/>
                <w:szCs w:val="24"/>
                <w:lang w:val="ru-RU"/>
              </w:rPr>
              <w:t xml:space="preserve">Осуществлять перевод художественных впечатлений с языка музыки на </w:t>
            </w:r>
            <w:r w:rsidRPr="00D5045D">
              <w:rPr>
                <w:sz w:val="24"/>
                <w:szCs w:val="24"/>
                <w:lang w:val="ru-RU"/>
              </w:rPr>
              <w:lastRenderedPageBreak/>
              <w:t>язык литературы, живописи.</w:t>
            </w:r>
            <w:r>
              <w:rPr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r w:rsidRPr="00B44EE8">
              <w:rPr>
                <w:rStyle w:val="c14"/>
                <w:bCs/>
                <w:sz w:val="24"/>
                <w:szCs w:val="24"/>
                <w:shd w:val="clear" w:color="auto" w:fill="FFFFFF"/>
                <w:lang w:val="ru-RU"/>
              </w:rPr>
              <w:t>Обосновывать</w:t>
            </w:r>
            <w:r w:rsidRPr="00AD60BB">
              <w:rPr>
                <w:rStyle w:val="c6"/>
                <w:sz w:val="24"/>
                <w:szCs w:val="24"/>
                <w:shd w:val="clear" w:color="auto" w:fill="FFFFFF"/>
              </w:rPr>
              <w:t> </w:t>
            </w:r>
            <w:r w:rsidRPr="00B44EE8">
              <w:rPr>
                <w:rStyle w:val="c6"/>
                <w:sz w:val="24"/>
                <w:szCs w:val="24"/>
                <w:shd w:val="clear" w:color="auto" w:fill="FFFFFF"/>
                <w:lang w:val="ru-RU"/>
              </w:rPr>
              <w:t>свои предпочтения в ситуации выбора.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Оформить новую информацию и музыкальные понятия в таблице.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Определить признаки взаимопроникновения «лёгкой» и «серьёзной» музыки.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</w:tc>
        <w:tc>
          <w:tcPr>
            <w:tcW w:w="851" w:type="dxa"/>
          </w:tcPr>
          <w:p w:rsidR="00F74B9D" w:rsidRPr="00E533B9" w:rsidRDefault="00D868B1" w:rsidP="00E25E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="00236F4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904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B13203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B13203">
              <w:rPr>
                <w:rFonts w:ascii="Times New Roman" w:hAnsi="Times New Roman"/>
                <w:sz w:val="24"/>
                <w:szCs w:val="24"/>
              </w:rPr>
              <w:t>Авторская песня: прошлое и настоящее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B13203">
              <w:rPr>
                <w:rFonts w:ascii="Times New Roman" w:hAnsi="Times New Roman"/>
                <w:sz w:val="24"/>
                <w:szCs w:val="24"/>
              </w:rPr>
              <w:t xml:space="preserve">Познакомиться с историей возникновения и развития авторской песни (ваганты, барды и </w:t>
            </w:r>
            <w:proofErr w:type="spellStart"/>
            <w:r w:rsidRPr="00B13203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B13203">
              <w:rPr>
                <w:rFonts w:ascii="Times New Roman" w:hAnsi="Times New Roman"/>
                <w:sz w:val="24"/>
                <w:szCs w:val="24"/>
              </w:rPr>
              <w:t>.).</w:t>
            </w:r>
            <w: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Углубить знания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стилях и жанрах вокальной музыки.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Определить отличительные при</w:t>
            </w:r>
            <w:r>
              <w:rPr>
                <w:rFonts w:ascii="Times New Roman" w:hAnsi="Times New Roman"/>
                <w:sz w:val="24"/>
                <w:szCs w:val="24"/>
              </w:rPr>
              <w:t>знаки разных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исторических эпох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смысл, тему, эмоциональное состояние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функциональное значение</w:t>
            </w: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авторских песен </w:t>
            </w: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объяснять неповторимость музыкального языка разных композиторов.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Эмоционально </w:t>
            </w: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образно</w:t>
            </w:r>
            <w:r w:rsidRPr="00AD60BB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воспринимать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AD60BB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оценивать</w:t>
            </w:r>
            <w:r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и исполнять</w:t>
            </w: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F74B9D" w:rsidRPr="00B13203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музыкальные произведения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композиторов – бардов</w:t>
            </w:r>
            <w:r w:rsidRPr="00CF5F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CF5F00">
              <w:rPr>
                <w:rFonts w:ascii="Times New Roman" w:hAnsi="Times New Roman"/>
                <w:sz w:val="24"/>
              </w:rPr>
              <w:t xml:space="preserve"> Анализировать творчество исполнителей авторской песни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FB2886">
        <w:trPr>
          <w:trHeight w:val="561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C32127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C32127">
              <w:rPr>
                <w:rFonts w:ascii="Times New Roman" w:hAnsi="Times New Roman"/>
                <w:sz w:val="24"/>
                <w:szCs w:val="24"/>
              </w:rPr>
              <w:t xml:space="preserve">Рок-музыка </w:t>
            </w:r>
          </w:p>
          <w:p w:rsidR="00F74B9D" w:rsidRPr="00BC469E" w:rsidRDefault="00F74B9D" w:rsidP="00036534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Понимать роль музыки в жизни человека. Участвовать в обсуждении на тему «Рок-музыка – новаторство или традиция?»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Познакомиться с историей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появления и развития рок-музыки, о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пределить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её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характерные черты и особенности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взаимодействия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рок-музыки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с другими видами искусства.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F74B9D" w:rsidRPr="00C32127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904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C32127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C32127">
              <w:rPr>
                <w:rFonts w:ascii="Times New Roman" w:hAnsi="Times New Roman"/>
                <w:sz w:val="24"/>
                <w:szCs w:val="24"/>
              </w:rPr>
              <w:t>Рок-музыка и её отдельные направления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Углубить знания о рок-музыке, познакомиться с её отдельными направлениями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  <w:r w:rsidR="00D50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045D" w:rsidRPr="00787E7F">
              <w:rPr>
                <w:rFonts w:ascii="Times New Roman" w:hAnsi="Times New Roman"/>
                <w:sz w:val="24"/>
              </w:rPr>
              <w:t xml:space="preserve">Определять характерные признаки современной популярной музыки, называть стили рок-музыки и ее отдельных направлений: </w:t>
            </w:r>
            <w:proofErr w:type="gramStart"/>
            <w:r w:rsidR="00D5045D" w:rsidRPr="00787E7F">
              <w:rPr>
                <w:rFonts w:ascii="Times New Roman" w:hAnsi="Times New Roman"/>
                <w:sz w:val="24"/>
              </w:rPr>
              <w:t>рок-оперы</w:t>
            </w:r>
            <w:proofErr w:type="gramEnd"/>
            <w:r w:rsidR="00D5045D" w:rsidRPr="00787E7F">
              <w:rPr>
                <w:rFonts w:ascii="Times New Roman" w:hAnsi="Times New Roman"/>
                <w:sz w:val="24"/>
              </w:rPr>
              <w:t>, рок-н-ролла и др.</w:t>
            </w:r>
          </w:p>
          <w:p w:rsidR="00F74B9D" w:rsidRPr="00C32127" w:rsidRDefault="00F74B9D" w:rsidP="00036534">
            <w:pPr>
              <w:pStyle w:val="TableParagraph"/>
              <w:ind w:left="0" w:right="607"/>
              <w:rPr>
                <w:rFonts w:eastAsia="Calibri"/>
                <w:sz w:val="24"/>
                <w:szCs w:val="24"/>
                <w:lang w:val="ru-RU"/>
              </w:rPr>
            </w:pPr>
            <w:r w:rsidRPr="00C32127">
              <w:rPr>
                <w:rFonts w:eastAsia="Calibri"/>
                <w:sz w:val="24"/>
                <w:szCs w:val="24"/>
                <w:lang w:val="ru-RU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  <w:r w:rsidRPr="00C3212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</w:t>
            </w:r>
            <w:r w:rsidRPr="00A92548">
              <w:rPr>
                <w:sz w:val="24"/>
                <w:lang w:val="ru-RU"/>
              </w:rPr>
              <w:t>роявлять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творческую инициативу, участвуя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в</w:t>
            </w:r>
            <w:r w:rsidRPr="00C32127">
              <w:rPr>
                <w:sz w:val="24"/>
                <w:lang w:val="ru-RU"/>
              </w:rPr>
              <w:t xml:space="preserve"> музыкально-эстетической</w:t>
            </w:r>
            <w:r>
              <w:rPr>
                <w:sz w:val="24"/>
                <w:lang w:val="ru-RU"/>
              </w:rPr>
              <w:t xml:space="preserve"> деятельности.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</w:t>
            </w:r>
            <w:r w:rsidRPr="00A92548">
              <w:rPr>
                <w:sz w:val="24"/>
                <w:lang w:val="ru-RU"/>
              </w:rPr>
              <w:t>знавать характерные черты и образцы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творчества крупнейших русских и зарубежных</w:t>
            </w:r>
            <w:r>
              <w:rPr>
                <w:sz w:val="24"/>
                <w:lang w:val="ru-RU"/>
              </w:rPr>
              <w:t xml:space="preserve"> композиторов. А</w:t>
            </w:r>
            <w:r w:rsidRPr="00A92548">
              <w:rPr>
                <w:sz w:val="24"/>
                <w:lang w:val="ru-RU"/>
              </w:rPr>
              <w:t xml:space="preserve">нализировать произведения выдающихся композиторов </w:t>
            </w:r>
            <w:r>
              <w:rPr>
                <w:sz w:val="24"/>
                <w:lang w:val="ru-RU"/>
              </w:rPr>
              <w:t>современности.</w:t>
            </w:r>
          </w:p>
          <w:p w:rsidR="00F74B9D" w:rsidRPr="0001314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</w:t>
            </w:r>
          </w:p>
        </w:tc>
        <w:tc>
          <w:tcPr>
            <w:tcW w:w="851" w:type="dxa"/>
          </w:tcPr>
          <w:p w:rsidR="00F74B9D" w:rsidRPr="00AD60BB" w:rsidRDefault="00236F4E" w:rsidP="00236F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47677">
        <w:trPr>
          <w:trHeight w:val="562"/>
        </w:trPr>
        <w:tc>
          <w:tcPr>
            <w:tcW w:w="709" w:type="dxa"/>
          </w:tcPr>
          <w:p w:rsidR="00F74B9D" w:rsidRPr="00AD60BB" w:rsidRDefault="00D868B1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B9D" w:rsidRPr="003F0DA6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3F0DA6">
              <w:rPr>
                <w:rFonts w:ascii="Times New Roman" w:hAnsi="Times New Roman"/>
                <w:sz w:val="24"/>
                <w:szCs w:val="24"/>
              </w:rPr>
              <w:t>Мюзикл</w:t>
            </w:r>
          </w:p>
          <w:p w:rsidR="00F74B9D" w:rsidRPr="00BC469E" w:rsidRDefault="00F74B9D" w:rsidP="0003653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74B9D" w:rsidRPr="00BC469E" w:rsidRDefault="00F74B9D" w:rsidP="0003653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Познакомиться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истоками появления жанра мюзикла, его характерными особенностями, разновидностями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Поиск отличий мюзикла от оперетты и оформить данные в таблицу.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вокальной, инструментальной сценической музыки.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</w:t>
            </w:r>
            <w:proofErr w:type="gramStart"/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пределение в прослушанном музыкальном произведе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нии его главных выразительных средств — ритма, мелодии, гармонии, полифонических приемов, фактуры, тембров, динамики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Находить жанровые параллели между музыкой и другими видами искусства.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Ориентироваться в музыкальных терминах и понятиях.</w:t>
            </w:r>
            <w:r w:rsidRPr="00ED7CFA">
              <w:rPr>
                <w:rFonts w:ascii="Times New Roman" w:hAnsi="Times New Roman"/>
                <w:sz w:val="24"/>
              </w:rPr>
              <w:t xml:space="preserve"> Приводить примеры выдающихся современных отечественных и зарубежных музыкальных исполнителей.</w:t>
            </w:r>
            <w:r w:rsidRPr="00ED7CFA">
              <w:rPr>
                <w:rFonts w:ascii="Times New Roman" w:hAnsi="Times New Roman"/>
              </w:rPr>
              <w:t xml:space="preserve"> </w:t>
            </w:r>
            <w:r w:rsidRPr="00ED7CFA">
              <w:rPr>
                <w:rFonts w:ascii="Times New Roman" w:hAnsi="Times New Roman"/>
                <w:sz w:val="24"/>
              </w:rPr>
              <w:t>Исполнять современные песни и знакомые мелодии.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Использовать образовательные ресурсы Интернета для поиска п</w:t>
            </w:r>
            <w:r>
              <w:rPr>
                <w:rFonts w:ascii="Times New Roman" w:hAnsi="Times New Roman"/>
                <w:sz w:val="24"/>
                <w:szCs w:val="24"/>
              </w:rPr>
              <w:t>роизведений музыки и литературы,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7CFA">
              <w:rPr>
                <w:rFonts w:ascii="Times New Roman" w:hAnsi="Times New Roman"/>
                <w:sz w:val="24"/>
              </w:rPr>
              <w:t>творчески интерпретировать содержание музыкальных произведений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736A">
        <w:trPr>
          <w:trHeight w:val="1914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787E7F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787E7F">
              <w:rPr>
                <w:rFonts w:ascii="Times New Roman" w:hAnsi="Times New Roman"/>
                <w:sz w:val="24"/>
                <w:szCs w:val="24"/>
              </w:rPr>
              <w:t>Электронная музыка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выразительные и изобразительные особенности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электронной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музыки.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Рассмотреть особенности трактовки драматической и трагической сфер музыки.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Владеть музыкальными терминами и понятиями в пределах изучаемой темы.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  <w:r>
              <w:rPr>
                <w:sz w:val="24"/>
              </w:rPr>
              <w:t xml:space="preserve"> </w:t>
            </w:r>
            <w:r w:rsidRPr="00786A86">
              <w:rPr>
                <w:rFonts w:ascii="Times New Roman" w:hAnsi="Times New Roman"/>
                <w:sz w:val="24"/>
              </w:rPr>
              <w:t>Приводить примеры выдающихся современных отечественных и зарубежных музыкальных исполнителей и исполнительских коллективов.</w:t>
            </w:r>
          </w:p>
          <w:p w:rsidR="00F74B9D" w:rsidRPr="00787E7F" w:rsidRDefault="00F74B9D" w:rsidP="00036534">
            <w:pPr>
              <w:pStyle w:val="TableParagraph"/>
              <w:tabs>
                <w:tab w:val="left" w:pos="423"/>
              </w:tabs>
              <w:ind w:left="0" w:right="3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  <w:r w:rsidRPr="00A92548">
              <w:rPr>
                <w:sz w:val="24"/>
                <w:lang w:val="ru-RU"/>
              </w:rPr>
              <w:t>нализировать различные трактовки одного и того же произведения,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аргументируя исполнительскую ин</w:t>
            </w:r>
            <w:r>
              <w:rPr>
                <w:sz w:val="24"/>
                <w:lang w:val="ru-RU"/>
              </w:rPr>
              <w:t>терпретацию замысла композитора,</w:t>
            </w:r>
            <w:r w:rsidRPr="00ED7CFA"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различать интерпретацию классической музыки в современных</w:t>
            </w:r>
            <w:r>
              <w:rPr>
                <w:sz w:val="24"/>
                <w:lang w:val="ru-RU"/>
              </w:rPr>
              <w:t xml:space="preserve"> обработках.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AD392D">
        <w:trPr>
          <w:trHeight w:val="703"/>
        </w:trPr>
        <w:tc>
          <w:tcPr>
            <w:tcW w:w="709" w:type="dxa"/>
          </w:tcPr>
          <w:p w:rsidR="00F74B9D" w:rsidRPr="00AD60BB" w:rsidRDefault="00D868B1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F74B9D" w:rsidRPr="00787E7F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787E7F">
              <w:rPr>
                <w:rFonts w:ascii="Times New Roman" w:hAnsi="Times New Roman"/>
                <w:sz w:val="24"/>
                <w:szCs w:val="24"/>
              </w:rPr>
              <w:t>Современные технологии записи и воспроизведения музыки</w:t>
            </w:r>
          </w:p>
        </w:tc>
        <w:tc>
          <w:tcPr>
            <w:tcW w:w="8221" w:type="dxa"/>
          </w:tcPr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434"/>
              <w:rPr>
                <w:rFonts w:eastAsia="Calibri"/>
                <w:sz w:val="24"/>
                <w:szCs w:val="24"/>
                <w:lang w:val="ru-RU"/>
              </w:rPr>
            </w:pPr>
            <w:r w:rsidRPr="00786A86">
              <w:rPr>
                <w:rFonts w:eastAsia="Calibri"/>
                <w:sz w:val="24"/>
                <w:szCs w:val="24"/>
                <w:lang w:val="ru-RU"/>
              </w:rPr>
              <w:t>Осуществлять поиск музыкально</w:t>
            </w:r>
            <w:r w:rsidR="00B30033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86A86">
              <w:rPr>
                <w:rFonts w:eastAsia="Calibri"/>
                <w:sz w:val="24"/>
                <w:szCs w:val="24"/>
                <w:lang w:val="ru-RU"/>
              </w:rPr>
              <w:t>- образовательной информации в справочной</w:t>
            </w:r>
            <w:r w:rsidRPr="00786A86">
              <w:rPr>
                <w:lang w:val="ru-RU"/>
              </w:rPr>
              <w:t xml:space="preserve"> </w:t>
            </w:r>
            <w:r w:rsidRPr="00786A86">
              <w:rPr>
                <w:rFonts w:eastAsia="Calibri"/>
                <w:sz w:val="24"/>
                <w:szCs w:val="24"/>
                <w:lang w:val="ru-RU"/>
              </w:rPr>
              <w:t xml:space="preserve">литературе и Интернете в рамках изучаемой темы.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434"/>
              <w:rPr>
                <w:rFonts w:eastAsia="Calibri"/>
                <w:sz w:val="24"/>
                <w:szCs w:val="24"/>
                <w:lang w:val="ru-RU"/>
              </w:rPr>
            </w:pPr>
            <w:r w:rsidRPr="00CF5F00">
              <w:rPr>
                <w:rFonts w:eastAsia="Calibri"/>
                <w:sz w:val="24"/>
                <w:szCs w:val="24"/>
                <w:lang w:val="ru-RU"/>
              </w:rPr>
              <w:t>Самостоятельно исследовать разнообразие звукозаписывающих технологий и возможност</w:t>
            </w: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CF5F00">
              <w:rPr>
                <w:rFonts w:eastAsia="Calibri"/>
                <w:sz w:val="24"/>
                <w:szCs w:val="24"/>
                <w:lang w:val="ru-RU"/>
              </w:rPr>
              <w:t xml:space="preserve"> воспроизведения музыки.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434"/>
              <w:rPr>
                <w:rFonts w:eastAsia="Calibri"/>
                <w:sz w:val="24"/>
                <w:szCs w:val="24"/>
                <w:lang w:val="ru-RU"/>
              </w:rPr>
            </w:pPr>
            <w:r w:rsidRPr="00CF5F00">
              <w:rPr>
                <w:rFonts w:eastAsia="Calibri"/>
                <w:sz w:val="24"/>
                <w:szCs w:val="24"/>
                <w:lang w:val="ru-RU"/>
              </w:rPr>
              <w:t xml:space="preserve">Осуществлять опыт импровизации и сочинения на предлагаемые тексты.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434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Распознавать</w:t>
            </w:r>
            <w:r w:rsidRPr="00CF5F00">
              <w:rPr>
                <w:rFonts w:eastAsia="Calibri"/>
                <w:sz w:val="24"/>
                <w:szCs w:val="24"/>
                <w:lang w:val="ru-RU"/>
              </w:rPr>
              <w:t xml:space="preserve"> особенности музыкального языка, музыкальной драматургии, средства музыкальной выразительности.</w:t>
            </w:r>
            <w:r w:rsidRPr="00CF5F00">
              <w:rPr>
                <w:sz w:val="24"/>
                <w:szCs w:val="24"/>
                <w:lang w:val="ru-RU"/>
              </w:rPr>
              <w:t xml:space="preserve">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36" w:right="434"/>
              <w:rPr>
                <w:sz w:val="24"/>
                <w:lang w:val="ru-RU"/>
              </w:rPr>
            </w:pPr>
            <w:r w:rsidRPr="00ED7CFA">
              <w:rPr>
                <w:rFonts w:eastAsia="Calibri"/>
                <w:sz w:val="24"/>
                <w:szCs w:val="24"/>
                <w:lang w:val="ru-RU"/>
              </w:rPr>
              <w:t>Общаться и взаимодействовать в процессе ансамблевого, коллективного (хорового и инструментального) воплощения р</w:t>
            </w:r>
            <w:r>
              <w:rPr>
                <w:rFonts w:eastAsia="Calibri"/>
                <w:sz w:val="24"/>
                <w:szCs w:val="24"/>
                <w:lang w:val="ru-RU"/>
              </w:rPr>
              <w:t>азличных художественных образов.</w:t>
            </w:r>
            <w:r w:rsidRPr="00A92548">
              <w:rPr>
                <w:sz w:val="24"/>
                <w:lang w:val="ru-RU"/>
              </w:rPr>
              <w:t xml:space="preserve"> </w:t>
            </w:r>
          </w:p>
          <w:p w:rsidR="00026DC6" w:rsidRPr="00026DC6" w:rsidRDefault="00F74B9D" w:rsidP="00026DC6">
            <w:pPr>
              <w:pStyle w:val="TableParagraph"/>
              <w:tabs>
                <w:tab w:val="left" w:pos="423"/>
              </w:tabs>
              <w:spacing w:before="2"/>
              <w:ind w:left="36" w:right="434"/>
              <w:rPr>
                <w:sz w:val="24"/>
                <w:lang w:val="ru-RU"/>
              </w:rPr>
            </w:pPr>
            <w:r w:rsidRPr="00A92548">
              <w:rPr>
                <w:sz w:val="24"/>
                <w:lang w:val="ru-RU"/>
              </w:rPr>
              <w:t>Применять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современные информационно</w:t>
            </w:r>
            <w:r w:rsidR="00B30033"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- коммуникационные технологии для записи и воспроизведения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музыки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47677" w:rsidRPr="00AD60BB" w:rsidTr="00E47677">
        <w:trPr>
          <w:trHeight w:val="629"/>
        </w:trPr>
        <w:tc>
          <w:tcPr>
            <w:tcW w:w="13608" w:type="dxa"/>
            <w:gridSpan w:val="5"/>
          </w:tcPr>
          <w:p w:rsidR="00E47677" w:rsidRPr="00BC469E" w:rsidRDefault="00E47677" w:rsidP="000E2FF9">
            <w:pPr>
              <w:ind w:righ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69E">
              <w:rPr>
                <w:rFonts w:ascii="Times New Roman" w:hAnsi="Times New Roman"/>
                <w:b/>
                <w:sz w:val="24"/>
                <w:szCs w:val="24"/>
              </w:rPr>
              <w:t>Современная музыкальная жизнь</w:t>
            </w:r>
            <w:r w:rsidR="00AC2DC2">
              <w:rPr>
                <w:rFonts w:ascii="Times New Roman" w:hAnsi="Times New Roman"/>
                <w:b/>
                <w:sz w:val="24"/>
                <w:szCs w:val="24"/>
              </w:rPr>
              <w:t xml:space="preserve"> (10 часов)</w:t>
            </w:r>
          </w:p>
          <w:p w:rsidR="00E47677" w:rsidRPr="00AD60BB" w:rsidRDefault="00E47677" w:rsidP="00E4767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904"/>
        </w:trPr>
        <w:tc>
          <w:tcPr>
            <w:tcW w:w="709" w:type="dxa"/>
          </w:tcPr>
          <w:p w:rsidR="00F74B9D" w:rsidRPr="00AD60BB" w:rsidRDefault="00463C66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74B9D" w:rsidRPr="00BC469E" w:rsidRDefault="00F74B9D" w:rsidP="00036534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786A86">
              <w:rPr>
                <w:rFonts w:ascii="Times New Roman" w:hAnsi="Times New Roman"/>
                <w:sz w:val="24"/>
                <w:szCs w:val="24"/>
              </w:rPr>
              <w:t>Панорама современной музыкальной жизни в России и за рубежом: концерты, конкурсы и фестивали</w:t>
            </w:r>
            <w:r w:rsidRPr="00BC469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30033">
              <w:rPr>
                <w:rFonts w:ascii="Times New Roman" w:hAnsi="Times New Roman"/>
                <w:sz w:val="24"/>
                <w:szCs w:val="24"/>
              </w:rPr>
              <w:t>(современной и классической музыки)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86653D">
              <w:rPr>
                <w:rFonts w:ascii="Times New Roman" w:hAnsi="Times New Roman"/>
                <w:sz w:val="24"/>
                <w:szCs w:val="24"/>
              </w:rPr>
              <w:t xml:space="preserve">Совершенствовать представление о триединстве музыкальной деятельности (композитор — исполнитель — слушатель).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53D">
              <w:rPr>
                <w:rFonts w:ascii="Times New Roman" w:hAnsi="Times New Roman"/>
                <w:sz w:val="24"/>
                <w:szCs w:val="24"/>
              </w:rPr>
              <w:t>Эмоционально-образно</w:t>
            </w:r>
            <w:proofErr w:type="gramEnd"/>
            <w:r w:rsidRPr="0086653D">
              <w:rPr>
                <w:rFonts w:ascii="Times New Roman" w:hAnsi="Times New Roman"/>
                <w:sz w:val="24"/>
                <w:szCs w:val="24"/>
              </w:rPr>
              <w:t xml:space="preserve"> воспринимать и оценивать музыкальные произведения различных жанров и стилей классической и современной музыки.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86653D">
              <w:rPr>
                <w:rFonts w:ascii="Times New Roman" w:hAnsi="Times New Roman"/>
                <w:sz w:val="24"/>
                <w:szCs w:val="24"/>
              </w:rPr>
              <w:t xml:space="preserve">Обосновывать свои предпочтения в ситуации выбора. </w:t>
            </w:r>
          </w:p>
          <w:p w:rsidR="00F74B9D" w:rsidRDefault="00F74B9D" w:rsidP="00036534">
            <w:r w:rsidRPr="0086653D">
              <w:rPr>
                <w:rFonts w:ascii="Times New Roman" w:hAnsi="Times New Roman"/>
                <w:sz w:val="24"/>
                <w:szCs w:val="24"/>
              </w:rPr>
              <w:t>Выявлять особенности претворения вечных тем искусства и жизни в произведениях разных жанров и стилей.</w:t>
            </w:r>
            <w: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86653D">
              <w:rPr>
                <w:rFonts w:ascii="Times New Roman" w:hAnsi="Times New Roman"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названия музыкальных конкурсов классической и современной музыки, фестивали и концерты.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Применять информационно-коммуникационные технологии для музыкального самообразования.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Определить особенности трактовки драматической и лирической сфер музыки на примере образцов классической музыки.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Передавать свои музыкальные впечатления в устной и письменной форме. </w:t>
            </w:r>
          </w:p>
        </w:tc>
        <w:tc>
          <w:tcPr>
            <w:tcW w:w="851" w:type="dxa"/>
          </w:tcPr>
          <w:p w:rsidR="00F74B9D" w:rsidRPr="00AD60BB" w:rsidRDefault="00AC2DC2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6F4E">
              <w:rPr>
                <w:rFonts w:ascii="Times New Roman" w:hAnsi="Times New Roman"/>
                <w:sz w:val="24"/>
                <w:szCs w:val="24"/>
              </w:rPr>
              <w:t>5</w:t>
            </w:r>
            <w:r w:rsidR="00463C66"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</w:rPr>
              <w:t>1</w:t>
            </w:r>
            <w:r w:rsidR="00463C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651D">
        <w:trPr>
          <w:trHeight w:val="1312"/>
        </w:trPr>
        <w:tc>
          <w:tcPr>
            <w:tcW w:w="709" w:type="dxa"/>
          </w:tcPr>
          <w:p w:rsidR="00F74B9D" w:rsidRPr="00AD60BB" w:rsidRDefault="00463C66" w:rsidP="00036534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74B9D"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B9D" w:rsidRPr="00181C26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181C26">
              <w:rPr>
                <w:rFonts w:ascii="Times New Roman" w:hAnsi="Times New Roman"/>
                <w:sz w:val="24"/>
                <w:szCs w:val="24"/>
              </w:rPr>
              <w:t>Наследие выдающихся отечественных исполнителей вокальной классической музыки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творчеством выдающихся отечественных исполнителей классической музыки </w:t>
            </w:r>
            <w:r w:rsidRPr="00B30033">
              <w:rPr>
                <w:rFonts w:ascii="Times New Roman" w:hAnsi="Times New Roman"/>
                <w:sz w:val="24"/>
                <w:szCs w:val="24"/>
              </w:rPr>
              <w:t>(</w:t>
            </w:r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Ф.И. Шаляпин, Д.Ф. Ойстрах, А.В. Свешников; Д.А. Хворостовский, А.Ю. Нетребко, В.Т. Спиваков, Н.Л. Луганский, Д.Л. </w:t>
            </w:r>
            <w:proofErr w:type="spellStart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Мацуев</w:t>
            </w:r>
            <w:proofErr w:type="spellEnd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 xml:space="preserve"> и др</w:t>
            </w:r>
            <w:r w:rsidRPr="00B3003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.</w:t>
            </w:r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  <w:r w:rsidRPr="00B3003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Ориентироваться в разнообразии жанров музыкального искусства.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Владеть музыкальными терминами и понятиями в пределах темы.</w:t>
            </w:r>
          </w:p>
          <w:p w:rsidR="00F74B9D" w:rsidRDefault="00F74B9D" w:rsidP="00036534">
            <w:pPr>
              <w:rPr>
                <w:sz w:val="24"/>
              </w:rPr>
            </w:pPr>
            <w:r w:rsidRPr="0086653D">
              <w:rPr>
                <w:rFonts w:ascii="Times New Roman" w:hAnsi="Times New Roman"/>
                <w:sz w:val="24"/>
                <w:szCs w:val="24"/>
              </w:rPr>
              <w:t>Называть имена выдающихся отечественных и зарубежных композиторов и исполнителей, узнавать наиболее значимые их произведения и интерпретации.</w:t>
            </w:r>
            <w:r w:rsidRPr="00A92548">
              <w:rPr>
                <w:sz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FF1E2A">
              <w:rPr>
                <w:rFonts w:ascii="Times New Roman" w:hAnsi="Times New Roman"/>
                <w:sz w:val="24"/>
              </w:rPr>
              <w:t>Анализировать произведения выдающихся композиторов прошлого и современности.</w:t>
            </w:r>
          </w:p>
          <w:p w:rsidR="00F74B9D" w:rsidRPr="00A92548" w:rsidRDefault="00F74B9D" w:rsidP="00036534">
            <w:pPr>
              <w:rPr>
                <w:sz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различные трактовки одного и того же произведения, аргументируя исполнительскую интерпретацию замысла композитора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исполнителя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FF1E2A">
              <w:rPr>
                <w:rFonts w:ascii="Times New Roman" w:hAnsi="Times New Roman"/>
                <w:sz w:val="24"/>
              </w:rPr>
              <w:t xml:space="preserve">частвовать в коллективной исполнительской деятельности, используя различные формы </w:t>
            </w:r>
            <w:proofErr w:type="gramStart"/>
            <w:r w:rsidRPr="00FF1E2A">
              <w:rPr>
                <w:rFonts w:ascii="Times New Roman" w:hAnsi="Times New Roman"/>
                <w:sz w:val="24"/>
              </w:rPr>
              <w:t>индивидуального</w:t>
            </w:r>
            <w:proofErr w:type="gramEnd"/>
            <w:r w:rsidRPr="00FF1E2A">
              <w:rPr>
                <w:rFonts w:ascii="Times New Roman" w:hAnsi="Times New Roman"/>
                <w:sz w:val="24"/>
              </w:rPr>
              <w:t xml:space="preserve"> и группового </w:t>
            </w:r>
            <w:proofErr w:type="spellStart"/>
            <w:r w:rsidRPr="00FF1E2A">
              <w:rPr>
                <w:rFonts w:ascii="Times New Roman" w:hAnsi="Times New Roman"/>
                <w:sz w:val="24"/>
              </w:rPr>
              <w:t>музицирования</w:t>
            </w:r>
            <w:proofErr w:type="spellEnd"/>
            <w:r w:rsidRPr="00FF1E2A">
              <w:rPr>
                <w:rFonts w:ascii="Times New Roman" w:hAnsi="Times New Roman"/>
                <w:sz w:val="24"/>
              </w:rPr>
              <w:t>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C2DC2">
              <w:rPr>
                <w:rFonts w:ascii="Times New Roman" w:hAnsi="Times New Roman"/>
                <w:sz w:val="24"/>
                <w:szCs w:val="24"/>
              </w:rPr>
              <w:t>.</w:t>
            </w:r>
            <w:r w:rsidR="00F74B9D">
              <w:rPr>
                <w:rFonts w:ascii="Times New Roman" w:hAnsi="Times New Roman"/>
                <w:sz w:val="24"/>
                <w:szCs w:val="24"/>
              </w:rPr>
              <w:t>1</w:t>
            </w:r>
            <w:r w:rsidR="00AC2D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B3491E">
        <w:trPr>
          <w:trHeight w:val="1401"/>
        </w:trPr>
        <w:tc>
          <w:tcPr>
            <w:tcW w:w="709" w:type="dxa"/>
          </w:tcPr>
          <w:p w:rsidR="00F74B9D" w:rsidRPr="00AD60BB" w:rsidRDefault="00463C66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B9D" w:rsidRPr="00181C26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181C26">
              <w:rPr>
                <w:rFonts w:ascii="Times New Roman" w:hAnsi="Times New Roman"/>
                <w:sz w:val="24"/>
                <w:szCs w:val="24"/>
              </w:rPr>
              <w:t>Наследие выдающихся отечественных исполнителей инструментальной классической музыки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творчеством выдающихся отечественных исполнителей классической музыки </w:t>
            </w:r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(Ф.И. Шаляпин, Д.Ф. Ойстрах, А.В. Свешников; Д.А. Хворостовский, А.Ю. Нетребко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В.Т. Спиваков, Н.Л. Луганский, Д.Л. </w:t>
            </w:r>
            <w:proofErr w:type="spellStart"/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Мацуев</w:t>
            </w:r>
            <w:proofErr w:type="spellEnd"/>
            <w:r w:rsidRPr="00FF1E2A">
              <w:rPr>
                <w:rFonts w:ascii="Times New Roman" w:hAnsi="Times New Roman"/>
                <w:i/>
                <w:sz w:val="24"/>
                <w:szCs w:val="24"/>
              </w:rPr>
              <w:t xml:space="preserve"> и др</w:t>
            </w:r>
            <w:r w:rsidRPr="00BC469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FF1E2A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Ориентироваться в разнообразии жанров музыкального искусства.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(распознавать) особенности музыкального языка, музыкальной драматургии, средства музыкальной выразительности.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и</w:t>
            </w:r>
            <w:r>
              <w:rPr>
                <w:rFonts w:ascii="Times New Roman" w:hAnsi="Times New Roman"/>
                <w:sz w:val="24"/>
                <w:szCs w:val="24"/>
              </w:rPr>
              <w:t>нструментальной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музыки.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Наблюдать за развитием музыкальных образов. </w:t>
            </w:r>
            <w:r w:rsidRPr="0086653D">
              <w:rPr>
                <w:rFonts w:ascii="Times New Roman" w:hAnsi="Times New Roman"/>
                <w:sz w:val="24"/>
                <w:szCs w:val="24"/>
              </w:rPr>
              <w:t>Называть имена выдающихся отечественных и зарубежных композиторов и исполнителей, узнавать наиболее значимые их произведения и интерпретации.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различные трактовки одного и того же произведения, аргументируя исполнительскую интерпретацию замысла композитора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исполнителя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4B9D" w:rsidRPr="00FF1E2A" w:rsidRDefault="00F74B9D" w:rsidP="000365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AD60BB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463C66">
        <w:trPr>
          <w:trHeight w:val="3799"/>
        </w:trPr>
        <w:tc>
          <w:tcPr>
            <w:tcW w:w="709" w:type="dxa"/>
          </w:tcPr>
          <w:p w:rsidR="00F74B9D" w:rsidRPr="00AD60BB" w:rsidRDefault="00463C66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F74B9D" w:rsidRPr="00181C26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81C26">
              <w:rPr>
                <w:rFonts w:ascii="Times New Roman" w:hAnsi="Times New Roman"/>
                <w:sz w:val="24"/>
                <w:szCs w:val="24"/>
              </w:rPr>
              <w:t xml:space="preserve">Наследие выдающихся зарубежных исполнителей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вокальной </w:t>
            </w:r>
            <w:r w:rsidRPr="00181C26">
              <w:rPr>
                <w:rFonts w:ascii="Times New Roman" w:hAnsi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Познакомиться с творчеством и </w:t>
            </w:r>
            <w:r w:rsidRPr="00181C26">
              <w:rPr>
                <w:rFonts w:ascii="Times New Roman" w:hAnsi="Times New Roman"/>
                <w:sz w:val="24"/>
                <w:szCs w:val="24"/>
              </w:rPr>
              <w:t xml:space="preserve">наследием выдающихся зарубежных исполнителей </w:t>
            </w:r>
            <w:r w:rsidR="00B30033" w:rsidRPr="00B30033">
              <w:rPr>
                <w:rFonts w:ascii="Times New Roman" w:hAnsi="Times New Roman"/>
                <w:i/>
                <w:sz w:val="24"/>
                <w:szCs w:val="24"/>
              </w:rPr>
              <w:t xml:space="preserve">(Э. </w:t>
            </w:r>
            <w:proofErr w:type="spellStart"/>
            <w:r w:rsidR="00B30033" w:rsidRPr="00B30033">
              <w:rPr>
                <w:rFonts w:ascii="Times New Roman" w:hAnsi="Times New Roman"/>
                <w:i/>
                <w:sz w:val="24"/>
                <w:szCs w:val="24"/>
              </w:rPr>
              <w:t>Карузо</w:t>
            </w:r>
            <w:proofErr w:type="spellEnd"/>
            <w:r w:rsidR="00B30033" w:rsidRPr="00B30033">
              <w:rPr>
                <w:rFonts w:ascii="Times New Roman" w:hAnsi="Times New Roman"/>
                <w:i/>
                <w:sz w:val="24"/>
                <w:szCs w:val="24"/>
              </w:rPr>
              <w:t xml:space="preserve">, М. </w:t>
            </w:r>
            <w:proofErr w:type="spellStart"/>
            <w:r w:rsidR="00B30033" w:rsidRPr="00B30033">
              <w:rPr>
                <w:rFonts w:ascii="Times New Roman" w:hAnsi="Times New Roman"/>
                <w:i/>
                <w:sz w:val="24"/>
                <w:szCs w:val="24"/>
              </w:rPr>
              <w:t>Каллас</w:t>
            </w:r>
            <w:proofErr w:type="gramStart"/>
            <w:r w:rsidR="00B30033" w:rsidRPr="00B30033">
              <w:rPr>
                <w:rFonts w:ascii="Times New Roman" w:hAnsi="Times New Roman"/>
                <w:i/>
                <w:sz w:val="24"/>
                <w:szCs w:val="24"/>
              </w:rPr>
              <w:t>,Л</w:t>
            </w:r>
            <w:proofErr w:type="gramEnd"/>
            <w:r w:rsidR="00B30033" w:rsidRPr="00B3003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Паваротти</w:t>
            </w:r>
            <w:proofErr w:type="spellEnd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, М. </w:t>
            </w:r>
            <w:proofErr w:type="spellStart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Кабалье</w:t>
            </w:r>
            <w:proofErr w:type="spellEnd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, В. </w:t>
            </w:r>
            <w:proofErr w:type="spellStart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Клиберн</w:t>
            </w:r>
            <w:proofErr w:type="spellEnd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, В. </w:t>
            </w:r>
            <w:proofErr w:type="spellStart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>Кельмпфф</w:t>
            </w:r>
            <w:proofErr w:type="spellEnd"/>
            <w:r w:rsidRPr="00B30033">
              <w:rPr>
                <w:rFonts w:ascii="Times New Roman" w:hAnsi="Times New Roman"/>
                <w:i/>
                <w:sz w:val="24"/>
                <w:szCs w:val="24"/>
              </w:rPr>
              <w:t xml:space="preserve"> и др.)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Сравнивать музыкальные произведения разных жанров и стилей, выявлять национальные связи.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Выявлять особенность взаимодействия музыки с другими видами искусства.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  <w:r w:rsidRPr="00787E7F">
              <w:rPr>
                <w:rFonts w:ascii="Times New Roman" w:hAnsi="Times New Roman"/>
                <w:sz w:val="24"/>
                <w:szCs w:val="24"/>
              </w:rPr>
              <w:t xml:space="preserve"> Выявлять выразительные и изобразительные особенности музыки русских и зарубежных композиторов в разные эпохи.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Анализировать своеобразие раскрытия вечных тем жизни в творчестве композиторов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исполнителей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различных эпох и стилевых направлений: жизни и смерти, любви и ненависти, личности и общества, вечности духа и кратковременности земной жизни и </w:t>
            </w:r>
            <w:proofErr w:type="spellStart"/>
            <w:r w:rsidRPr="00AD60BB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63C6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412"/>
        </w:trPr>
        <w:tc>
          <w:tcPr>
            <w:tcW w:w="709" w:type="dxa"/>
          </w:tcPr>
          <w:p w:rsidR="00F74B9D" w:rsidRPr="00AD60BB" w:rsidRDefault="00463C66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35" w:type="dxa"/>
          </w:tcPr>
          <w:p w:rsidR="00F74B9D" w:rsidRPr="00A8614F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8614F">
              <w:rPr>
                <w:rFonts w:ascii="Times New Roman" w:hAnsi="Times New Roman"/>
                <w:sz w:val="24"/>
                <w:szCs w:val="24"/>
              </w:rPr>
              <w:t>Наследие выдающихся зарубежных исполнителей инструментальной классической музыки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с творчеством и</w:t>
            </w:r>
            <w:r w:rsidRPr="00A8614F">
              <w:rPr>
                <w:rFonts w:ascii="Times New Roman" w:hAnsi="Times New Roman"/>
                <w:sz w:val="24"/>
                <w:szCs w:val="24"/>
              </w:rPr>
              <w:t xml:space="preserve"> наследием выдающихся зарубежных исполнителей </w:t>
            </w:r>
            <w:r w:rsidR="00B30033">
              <w:rPr>
                <w:rFonts w:ascii="Times New Roman" w:hAnsi="Times New Roman"/>
                <w:i/>
                <w:sz w:val="24"/>
                <w:szCs w:val="24"/>
              </w:rPr>
              <w:t xml:space="preserve">(Э. </w:t>
            </w:r>
            <w:proofErr w:type="spellStart"/>
            <w:r w:rsidR="00B30033">
              <w:rPr>
                <w:rFonts w:ascii="Times New Roman" w:hAnsi="Times New Roman"/>
                <w:i/>
                <w:sz w:val="24"/>
                <w:szCs w:val="24"/>
              </w:rPr>
              <w:t>Карузо</w:t>
            </w:r>
            <w:proofErr w:type="spellEnd"/>
            <w:r w:rsidR="00B30033">
              <w:rPr>
                <w:rFonts w:ascii="Times New Roman" w:hAnsi="Times New Roman"/>
                <w:i/>
                <w:sz w:val="24"/>
                <w:szCs w:val="24"/>
              </w:rPr>
              <w:t xml:space="preserve">, М. </w:t>
            </w:r>
            <w:proofErr w:type="spellStart"/>
            <w:r w:rsidR="00B30033">
              <w:rPr>
                <w:rFonts w:ascii="Times New Roman" w:hAnsi="Times New Roman"/>
                <w:i/>
                <w:sz w:val="24"/>
                <w:szCs w:val="24"/>
              </w:rPr>
              <w:t>Каллас</w:t>
            </w:r>
            <w:proofErr w:type="spellEnd"/>
            <w:r w:rsidR="00B3003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B30033">
              <w:rPr>
                <w:rFonts w:ascii="Times New Roman" w:hAnsi="Times New Roman"/>
                <w:i/>
                <w:sz w:val="24"/>
                <w:szCs w:val="24"/>
              </w:rPr>
              <w:t>Л.</w:t>
            </w:r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Паваротти</w:t>
            </w:r>
            <w:proofErr w:type="spellEnd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, М. </w:t>
            </w:r>
            <w:proofErr w:type="spellStart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Кабалье</w:t>
            </w:r>
            <w:proofErr w:type="spellEnd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, В. </w:t>
            </w:r>
            <w:proofErr w:type="spellStart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Клиберн</w:t>
            </w:r>
            <w:proofErr w:type="spellEnd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, В. </w:t>
            </w:r>
            <w:proofErr w:type="spellStart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>Кельмпфф</w:t>
            </w:r>
            <w:proofErr w:type="spellEnd"/>
            <w:r w:rsidRPr="00A8614F">
              <w:rPr>
                <w:rFonts w:ascii="Times New Roman" w:hAnsi="Times New Roman"/>
                <w:i/>
                <w:sz w:val="24"/>
                <w:szCs w:val="24"/>
              </w:rPr>
              <w:t xml:space="preserve"> и др.)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Вслушиваться в музыку и мысленно представлять жизненный образ.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Узнавать произведения определённого автора и аргументировать свой выбор.</w:t>
            </w:r>
          </w:p>
          <w:p w:rsidR="00F74B9D" w:rsidRPr="0001314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Определять средства музыкальной выразительности. Приводить примеры преобразующего влияния музыки. Творчески интерпретировать содержание музыкальных произведений, используя приём импровизации.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Решать творческие задачи.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поиск музыкально-образовательной информации в справочной литературе и Интернете в рамках изучаемой темы.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Наблюдать и оценивать интонационное богатство музыкального мира.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25E16">
        <w:trPr>
          <w:trHeight w:val="1198"/>
        </w:trPr>
        <w:tc>
          <w:tcPr>
            <w:tcW w:w="709" w:type="dxa"/>
          </w:tcPr>
          <w:p w:rsidR="00F74B9D" w:rsidRPr="00AD60BB" w:rsidRDefault="00463C66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F74B9D" w:rsidRPr="00B203DD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203DD">
              <w:rPr>
                <w:rFonts w:ascii="Times New Roman" w:hAnsi="Times New Roman"/>
                <w:sz w:val="24"/>
                <w:szCs w:val="24"/>
              </w:rPr>
              <w:t>Современные выдающиеся композиторы, вокальные исполнители и инструментальные коллективы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крупнейшие музыкальные центры мирового значения (театры оперы и балета, концертные залы, музеи), имена </w:t>
            </w:r>
            <w:r w:rsidRPr="006D3A2B">
              <w:rPr>
                <w:rFonts w:ascii="Times New Roman" w:hAnsi="Times New Roman"/>
                <w:sz w:val="24"/>
                <w:szCs w:val="24"/>
              </w:rPr>
              <w:t>выдающихся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</w:t>
            </w:r>
            <w:r w:rsidRPr="006D3A2B">
              <w:rPr>
                <w:rFonts w:ascii="Times New Roman" w:hAnsi="Times New Roman"/>
                <w:sz w:val="24"/>
                <w:szCs w:val="24"/>
              </w:rPr>
              <w:t xml:space="preserve"> композиторов, вокальных исполнителей и инструментальных коллективов. Выявлять общность жизненных истоков и взаимосвязь музыки  с литературой и изобразительным искусством как различными способами художественного познания мира.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Самостоятельно исследовать творческую биографию одного из популярных исполнителей, музыкальных коллективов и т.п.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 – музыка классическая, народная, религиозная, современная.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Определять разновидности хоровых коллективов по стилю (манере) исполнения: народные, академические.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Исполнять народные и современные песни, знакомые мелодии изученных музыкальных произведений.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Собирать коллекцию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классических произведений. 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736A">
        <w:trPr>
          <w:trHeight w:val="1399"/>
        </w:trPr>
        <w:tc>
          <w:tcPr>
            <w:tcW w:w="709" w:type="dxa"/>
          </w:tcPr>
          <w:p w:rsidR="00F74B9D" w:rsidRPr="00AD60BB" w:rsidRDefault="00463C66" w:rsidP="00036534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F74B9D" w:rsidRPr="00B203D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B203DD">
              <w:rPr>
                <w:rFonts w:ascii="Times New Roman" w:hAnsi="Times New Roman"/>
                <w:sz w:val="24"/>
                <w:szCs w:val="24"/>
              </w:rPr>
              <w:t>Всемирные центры музыкальной культуры и музыкального образования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Понимать и определять главные особенности содержания и формы в музыке, осознавать их органическое взаимодействие.</w:t>
            </w:r>
          </w:p>
          <w:p w:rsidR="00F74B9D" w:rsidRPr="00B203D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Углубить знания о </w:t>
            </w:r>
            <w:r w:rsidRPr="00B203DD">
              <w:rPr>
                <w:rFonts w:ascii="Times New Roman" w:hAnsi="Times New Roman"/>
                <w:sz w:val="24"/>
                <w:szCs w:val="24"/>
              </w:rPr>
              <w:t>всемирных центрах музыкальной культуры и музыкального образования.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Обмениваться впечатлениями о текущих событиях музыкальной жизни в отечественной культуре.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Распознавать и оценивать выразительность музыкальной речи, её смысл.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03DD">
              <w:rPr>
                <w:rFonts w:ascii="Times New Roman" w:hAnsi="Times New Roman"/>
                <w:sz w:val="24"/>
                <w:szCs w:val="24"/>
              </w:rPr>
              <w:t xml:space="preserve">Обосновывать </w:t>
            </w:r>
            <w:r w:rsidRPr="00B203DD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собственные предпочтения, касающиеся музыкальных произведений различных стилей и жанров.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Анализировать художественно-образное содержание, музыкальный язык произведений.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Участвовать в беседе «Музыкантом стать хочу, пусть меня научат».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Исполнять народные и современные песни, знакомые мелодии изученных музыкальных произведений.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Собирать коллекцию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классических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современных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произведений. 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B6A4A" w:rsidRPr="00AD60BB" w:rsidTr="00AD392D">
        <w:trPr>
          <w:trHeight w:val="1696"/>
        </w:trPr>
        <w:tc>
          <w:tcPr>
            <w:tcW w:w="709" w:type="dxa"/>
          </w:tcPr>
          <w:p w:rsidR="00EB6A4A" w:rsidRPr="00AD60BB" w:rsidRDefault="00463C66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35" w:type="dxa"/>
          </w:tcPr>
          <w:p w:rsidR="00EB6A4A" w:rsidRPr="00EB6A4A" w:rsidRDefault="00EB6A4A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EB6A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Традиции и новаторство в татарской музыке. Музыкальная жизнь современного Татарстана.</w:t>
            </w:r>
          </w:p>
        </w:tc>
        <w:tc>
          <w:tcPr>
            <w:tcW w:w="8221" w:type="dxa"/>
          </w:tcPr>
          <w:p w:rsidR="00D5045D" w:rsidRPr="00D5045D" w:rsidRDefault="00D5045D" w:rsidP="00D5045D">
            <w:pPr>
              <w:pStyle w:val="TableParagraph"/>
              <w:tabs>
                <w:tab w:val="left" w:pos="423"/>
              </w:tabs>
              <w:ind w:left="36" w:right="110" w:hanging="36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B44EE8">
              <w:rPr>
                <w:rFonts w:eastAsia="Calibri"/>
                <w:sz w:val="24"/>
                <w:szCs w:val="24"/>
                <w:lang w:val="ru-RU"/>
              </w:rPr>
              <w:t xml:space="preserve">Познакомиться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с </w:t>
            </w:r>
            <w:r>
              <w:rPr>
                <w:sz w:val="24"/>
                <w:szCs w:val="24"/>
                <w:lang w:val="ru-RU" w:eastAsia="ru-RU"/>
              </w:rPr>
              <w:t>традициями</w:t>
            </w:r>
            <w:r w:rsidRPr="00D5045D">
              <w:rPr>
                <w:sz w:val="24"/>
                <w:szCs w:val="24"/>
                <w:lang w:val="ru-RU" w:eastAsia="ru-RU"/>
              </w:rPr>
              <w:t xml:space="preserve"> и новаторство</w:t>
            </w:r>
            <w:r>
              <w:rPr>
                <w:sz w:val="24"/>
                <w:szCs w:val="24"/>
                <w:lang w:val="ru-RU" w:eastAsia="ru-RU"/>
              </w:rPr>
              <w:t>м</w:t>
            </w:r>
            <w:r w:rsidRPr="00D5045D">
              <w:rPr>
                <w:sz w:val="24"/>
                <w:szCs w:val="24"/>
                <w:lang w:val="ru-RU" w:eastAsia="ru-RU"/>
              </w:rPr>
              <w:t xml:space="preserve"> в татарской музыке.</w:t>
            </w:r>
          </w:p>
          <w:p w:rsidR="00D5045D" w:rsidRPr="00D868B1" w:rsidRDefault="00D5045D" w:rsidP="00D5045D">
            <w:pPr>
              <w:rPr>
                <w:rFonts w:ascii="Times New Roman" w:hAnsi="Times New Roman"/>
                <w:sz w:val="24"/>
                <w:szCs w:val="24"/>
              </w:rPr>
            </w:pPr>
            <w:r w:rsidRPr="00D5045D">
              <w:rPr>
                <w:rFonts w:ascii="Times New Roman" w:hAnsi="Times New Roman"/>
                <w:sz w:val="24"/>
              </w:rPr>
              <w:t>Слушание произведений современных композиторов, определять характерные особенности музыкального языка.</w:t>
            </w:r>
            <w:r w:rsidRPr="00D5045D">
              <w:rPr>
                <w:rFonts w:ascii="Times New Roman" w:hAnsi="Times New Roman"/>
              </w:rPr>
              <w:t xml:space="preserve"> </w:t>
            </w:r>
            <w:r w:rsidR="00D868B1" w:rsidRPr="00AD60BB">
              <w:rPr>
                <w:rFonts w:ascii="Times New Roman" w:hAnsi="Times New Roman"/>
                <w:sz w:val="24"/>
                <w:szCs w:val="24"/>
              </w:rPr>
              <w:t xml:space="preserve">Определять специфику современной </w:t>
            </w:r>
            <w:r w:rsidR="00D868B1">
              <w:rPr>
                <w:rFonts w:ascii="Times New Roman" w:hAnsi="Times New Roman"/>
                <w:sz w:val="24"/>
                <w:szCs w:val="24"/>
              </w:rPr>
              <w:t xml:space="preserve">татарской </w:t>
            </w:r>
            <w:r w:rsidR="00D868B1" w:rsidRPr="00AD60BB">
              <w:rPr>
                <w:rFonts w:ascii="Times New Roman" w:hAnsi="Times New Roman"/>
                <w:sz w:val="24"/>
                <w:szCs w:val="24"/>
              </w:rPr>
              <w:t>музыки, высказывать собственное мнени</w:t>
            </w:r>
            <w:r w:rsidR="00D868B1">
              <w:rPr>
                <w:rFonts w:ascii="Times New Roman" w:hAnsi="Times New Roman"/>
                <w:sz w:val="24"/>
                <w:szCs w:val="24"/>
              </w:rPr>
              <w:t>е о её художественной ценности.</w:t>
            </w:r>
          </w:p>
          <w:p w:rsidR="00D5045D" w:rsidRPr="00D5045D" w:rsidRDefault="00D5045D" w:rsidP="00D5045D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Самостоятельно исследовать творческую биографию одного из популярных </w:t>
            </w:r>
            <w:r w:rsidR="00D868B1">
              <w:rPr>
                <w:rFonts w:ascii="Times New Roman" w:hAnsi="Times New Roman"/>
                <w:sz w:val="24"/>
                <w:szCs w:val="24"/>
              </w:rPr>
              <w:t xml:space="preserve">татарских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исполнителей,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музыкальных коллективов и т.п.</w:t>
            </w:r>
          </w:p>
          <w:p w:rsidR="00D5045D" w:rsidRDefault="00D5045D" w:rsidP="00D5045D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Оформить новую информацию и музыкальные понятия в таблице.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045D" w:rsidRPr="00AD60BB" w:rsidRDefault="00D5045D" w:rsidP="00D504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Определить признаки взаимопроникновения «лёгкой» и «серьёзной» музыки. </w:t>
            </w:r>
          </w:p>
          <w:p w:rsidR="00EB6A4A" w:rsidRPr="00AD60BB" w:rsidRDefault="00D5045D" w:rsidP="00D5045D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</w:tc>
        <w:tc>
          <w:tcPr>
            <w:tcW w:w="851" w:type="dxa"/>
          </w:tcPr>
          <w:p w:rsidR="00EB6A4A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63C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EB6A4A" w:rsidRPr="00AD60BB" w:rsidRDefault="00EB6A4A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026DC6">
        <w:trPr>
          <w:trHeight w:val="558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B9D" w:rsidRPr="00BE4728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BE4728">
              <w:rPr>
                <w:rFonts w:ascii="Times New Roman" w:hAnsi="Times New Roman"/>
                <w:sz w:val="24"/>
                <w:szCs w:val="24"/>
              </w:rPr>
              <w:t>Может ли современная музыка считаться классической?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Определять специфику современной популярной отечественной и зарубежной музыки, высказывать собственное мнение о её художественной ценности.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Обмениваться впечатлениями о текущих событиях музыкальной жизни в отечественной культуре.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Размышлять об особенностях музыкального языка, музыкальной драматургии, называть имена выдающихся отечественных и зарубежных композиторов. Творчески интерпретировать содержание музыкальных произведений, используя приёмы пластического интонирования. Ориентироваться в нотной записи как средстве фиксации музыкальной речи. Осмысливать и высказываться о важнейших категориях в музыкальном искусстве – традиции и современность, понимать их неразлучную связь. Выявлять и обосновывать взаимосвязь «серьёзной» и «лёгкой» музыки. Определя</w:t>
            </w:r>
            <w:r w:rsidRPr="00BE47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ть характерные черты музыкального образа в связи с его принадлежностью к лирике, драме, эпосу и отражение этого умения в размышлениях о музыке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Узнавать характерные черты и образцы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творчества крупнейших </w:t>
            </w:r>
            <w:r w:rsidR="00D868B1">
              <w:rPr>
                <w:rFonts w:ascii="Times New Roman" w:hAnsi="Times New Roman"/>
                <w:sz w:val="24"/>
                <w:szCs w:val="24"/>
              </w:rPr>
              <w:t xml:space="preserve">отечественных и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зарубежных композиторов.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Проявлять навыки вокально – хоровой работы.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463C6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0E2FF9">
        <w:trPr>
          <w:trHeight w:val="845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</w:tcPr>
          <w:p w:rsidR="00F74B9D" w:rsidRPr="004810C7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4810C7">
              <w:rPr>
                <w:rFonts w:ascii="Times New Roman" w:hAnsi="Times New Roman"/>
                <w:sz w:val="24"/>
                <w:szCs w:val="24"/>
              </w:rPr>
              <w:t>Классическая музыка в современных обработках</w:t>
            </w:r>
          </w:p>
          <w:p w:rsidR="00F74B9D" w:rsidRPr="00AD60BB" w:rsidRDefault="00F74B9D" w:rsidP="00036534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</w:p>
          <w:p w:rsidR="00F74B9D" w:rsidRPr="00AD60BB" w:rsidRDefault="00F74B9D" w:rsidP="00036534">
            <w:pPr>
              <w:ind w:right="176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Аргументированно рассуждать о роли музыки в жизни человека.</w:t>
            </w:r>
            <w:r w:rsidRPr="004810C7">
              <w:rPr>
                <w:rFonts w:ascii="Times New Roman" w:hAnsi="Times New Roman"/>
                <w:sz w:val="24"/>
              </w:rPr>
              <w:t xml:space="preserve"> Приводить примеры выдающихся (в том числе современных) отечественных и зарубежных музыкальных исполнителей и исполнительских коллективов. Анализировать произведения выдающихся композиторов прошлого и современности.</w:t>
            </w:r>
            <w:r w:rsidRPr="00A92548">
              <w:rPr>
                <w:sz w:val="24"/>
              </w:rPr>
              <w:t xml:space="preserve"> </w:t>
            </w:r>
            <w:r w:rsidRPr="004810C7">
              <w:rPr>
                <w:rFonts w:ascii="Times New Roman" w:hAnsi="Times New Roman"/>
                <w:sz w:val="24"/>
              </w:rPr>
              <w:t xml:space="preserve">Узнавать на слух изученные произведения русской и зарубежной  классики в современной обработке, произведения современных композиторов анализировать различные трактовки одного и того же произведения.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Обнаруживать сходство и различие русских и западноевропейских произведений искусства (музыка, архитектура, живопись), приводить примеры известных музыкальных жанров, форм.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E47677">
        <w:trPr>
          <w:trHeight w:val="541"/>
        </w:trPr>
        <w:tc>
          <w:tcPr>
            <w:tcW w:w="13608" w:type="dxa"/>
            <w:gridSpan w:val="5"/>
          </w:tcPr>
          <w:p w:rsidR="00F74B9D" w:rsidRPr="00E47677" w:rsidRDefault="00F74B9D" w:rsidP="00E47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ADE">
              <w:rPr>
                <w:rFonts w:ascii="Times New Roman" w:hAnsi="Times New Roman"/>
                <w:b/>
                <w:sz w:val="24"/>
                <w:szCs w:val="24"/>
              </w:rPr>
              <w:t>Значение музыки в жизни человека</w:t>
            </w:r>
            <w:r w:rsidR="00AC2DC2">
              <w:rPr>
                <w:rFonts w:ascii="Times New Roman" w:hAnsi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F74B9D" w:rsidRPr="00AD60BB" w:rsidTr="00026DC6">
        <w:trPr>
          <w:trHeight w:val="278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F74B9D" w:rsidRPr="00447187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47187">
              <w:rPr>
                <w:rFonts w:ascii="Times New Roman" w:hAnsi="Times New Roman"/>
                <w:sz w:val="24"/>
                <w:szCs w:val="24"/>
              </w:rPr>
              <w:t>Музыкальное искусство как воплощение жизненной красоты и жизненной правды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Называть названия и имена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выдающихся исполнителей и музыкальных коллективов.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D60B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смысл, тему, эмоциональное состояние музыкального произведения и объяснять неповторимость музыкального языка.</w:t>
            </w:r>
            <w:r w:rsidRPr="00BE472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E4728">
              <w:rPr>
                <w:rFonts w:ascii="Times New Roman" w:hAnsi="Times New Roman"/>
                <w:bCs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формы творческих заданий в процессе освоения содержания музыкальных произведений.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Анализировать и обобщать жанрово-стилистические особенности музыкальных произведений.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Pr="00046352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Высказывать суждение об основной идее, о средствах и формах её воплощения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особенностях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трактовки драматической и лирической сфер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музыки на примере образцов классической музыки.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0E2FF9">
        <w:trPr>
          <w:trHeight w:val="562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835" w:type="dxa"/>
          </w:tcPr>
          <w:p w:rsidR="00F74B9D" w:rsidRPr="00284598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84598">
              <w:rPr>
                <w:rFonts w:ascii="Times New Roman" w:hAnsi="Times New Roman"/>
                <w:sz w:val="24"/>
                <w:szCs w:val="24"/>
              </w:rPr>
              <w:t>Стиль как отражение мироощущения композитора</w:t>
            </w:r>
          </w:p>
        </w:tc>
        <w:tc>
          <w:tcPr>
            <w:tcW w:w="8221" w:type="dxa"/>
          </w:tcPr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0" w:right="451"/>
              <w:rPr>
                <w:rFonts w:eastAsia="Calibri"/>
                <w:bCs/>
                <w:sz w:val="24"/>
                <w:szCs w:val="24"/>
                <w:lang w:val="ru-RU"/>
              </w:rPr>
            </w:pPr>
            <w:r w:rsidRPr="0082553D">
              <w:rPr>
                <w:rFonts w:eastAsia="Calibri"/>
                <w:bCs/>
                <w:sz w:val="24"/>
                <w:szCs w:val="24"/>
                <w:lang w:val="ru-RU"/>
              </w:rPr>
              <w:t xml:space="preserve">Понимать и соотносить художественно – образное содержание музыкального произведения с формой его воплощения.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0" w:right="451"/>
              <w:rPr>
                <w:sz w:val="24"/>
                <w:szCs w:val="24"/>
                <w:lang w:val="ru-RU"/>
              </w:rPr>
            </w:pPr>
            <w:r w:rsidRPr="0082553D">
              <w:rPr>
                <w:rFonts w:eastAsia="Calibri"/>
                <w:sz w:val="24"/>
                <w:szCs w:val="24"/>
                <w:lang w:val="ru-RU"/>
              </w:rPr>
              <w:t xml:space="preserve">Раскрывать образный строй музыкальных произведений на основе взаимодействия различных видов искусства. </w:t>
            </w:r>
            <w:r w:rsidRPr="00447187">
              <w:rPr>
                <w:rFonts w:eastAsia="Calibri"/>
                <w:sz w:val="24"/>
                <w:szCs w:val="24"/>
                <w:lang w:val="ru-RU"/>
              </w:rPr>
              <w:t>Выявлять возможности эмоционального воздействия музыки на человека.</w:t>
            </w:r>
            <w:r w:rsidRPr="00AD60BB">
              <w:rPr>
                <w:sz w:val="24"/>
                <w:szCs w:val="24"/>
                <w:lang w:val="ru-RU"/>
              </w:rPr>
              <w:t xml:space="preserve">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0" w:right="451"/>
              <w:rPr>
                <w:sz w:val="24"/>
                <w:szCs w:val="24"/>
                <w:lang w:val="ru-RU"/>
              </w:rPr>
            </w:pPr>
            <w:r w:rsidRPr="00AD60BB">
              <w:rPr>
                <w:sz w:val="24"/>
                <w:szCs w:val="24"/>
                <w:lang w:val="ru-RU"/>
              </w:rPr>
              <w:t>Анализировать произведения выдающихся композиторов прошлого и современности</w:t>
            </w:r>
            <w:r>
              <w:rPr>
                <w:sz w:val="24"/>
                <w:szCs w:val="24"/>
                <w:lang w:val="ru-RU"/>
              </w:rPr>
              <w:t xml:space="preserve"> с позиции стилистики и национальной принадлежности.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характерные черты и образы творчества композиторов.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выдающихся композиторов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Анализировать приёмы взаимодействия и развития одного или нескольких образов в произведениях разных форм и жанров.</w:t>
            </w:r>
          </w:p>
          <w:p w:rsidR="00F74B9D" w:rsidRPr="00447187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Различать приёмы взаимодействия и развития образов музыкальных произведений.</w:t>
            </w:r>
          </w:p>
        </w:tc>
        <w:tc>
          <w:tcPr>
            <w:tcW w:w="851" w:type="dxa"/>
          </w:tcPr>
          <w:p w:rsidR="00F74B9D" w:rsidRPr="00AD60BB" w:rsidRDefault="00AC2DC2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6F4E">
              <w:rPr>
                <w:rFonts w:ascii="Times New Roman" w:hAnsi="Times New Roman"/>
                <w:sz w:val="24"/>
                <w:szCs w:val="24"/>
              </w:rPr>
              <w:t>6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736A">
        <w:trPr>
          <w:trHeight w:val="773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F74B9D" w:rsidRPr="00284598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84598">
              <w:rPr>
                <w:rFonts w:ascii="Times New Roman" w:hAnsi="Times New Roman"/>
                <w:sz w:val="24"/>
                <w:szCs w:val="24"/>
              </w:rPr>
              <w:t>Воздействие музыки на человека, её роль в человеческом обществе</w:t>
            </w:r>
          </w:p>
        </w:tc>
        <w:tc>
          <w:tcPr>
            <w:tcW w:w="8221" w:type="dxa"/>
          </w:tcPr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0" w:right="495"/>
              <w:rPr>
                <w:sz w:val="24"/>
                <w:szCs w:val="24"/>
                <w:lang w:val="ru-RU"/>
              </w:rPr>
            </w:pPr>
            <w:r w:rsidRPr="000365E4">
              <w:rPr>
                <w:sz w:val="24"/>
                <w:szCs w:val="24"/>
                <w:lang w:val="ru-RU"/>
              </w:rPr>
              <w:t>Размышлять о модификации жанров в современной музыке.</w:t>
            </w:r>
            <w:r w:rsidRPr="000365E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</w:t>
            </w:r>
            <w:r w:rsidRPr="00A92548">
              <w:rPr>
                <w:sz w:val="24"/>
                <w:lang w:val="ru-RU"/>
              </w:rPr>
              <w:t xml:space="preserve">онимать специфику музыки </w:t>
            </w:r>
            <w:r>
              <w:rPr>
                <w:sz w:val="24"/>
                <w:lang w:val="ru-RU"/>
              </w:rPr>
              <w:t>как вида искусства и её роль</w:t>
            </w:r>
            <w:r w:rsidRPr="00A92548">
              <w:rPr>
                <w:sz w:val="24"/>
                <w:lang w:val="ru-RU"/>
              </w:rPr>
              <w:t xml:space="preserve"> в жизни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человека и</w:t>
            </w:r>
            <w:r>
              <w:rPr>
                <w:sz w:val="24"/>
                <w:lang w:val="ru-RU"/>
              </w:rPr>
              <w:t xml:space="preserve"> </w:t>
            </w:r>
            <w:r w:rsidRPr="00A92548">
              <w:rPr>
                <w:sz w:val="24"/>
                <w:lang w:val="ru-RU"/>
              </w:rPr>
              <w:t>общества</w:t>
            </w:r>
            <w:r>
              <w:rPr>
                <w:sz w:val="24"/>
                <w:lang w:val="ru-RU"/>
              </w:rPr>
              <w:t>.</w:t>
            </w:r>
            <w:r w:rsidRPr="00AD60BB">
              <w:rPr>
                <w:sz w:val="24"/>
                <w:szCs w:val="24"/>
                <w:lang w:val="ru-RU"/>
              </w:rPr>
              <w:t xml:space="preserve"> </w:t>
            </w:r>
          </w:p>
          <w:p w:rsidR="00F74B9D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0" w:right="495"/>
              <w:rPr>
                <w:sz w:val="24"/>
                <w:szCs w:val="24"/>
                <w:lang w:val="ru-RU"/>
              </w:rPr>
            </w:pPr>
            <w:r w:rsidRPr="00AD60BB">
              <w:rPr>
                <w:sz w:val="24"/>
                <w:szCs w:val="24"/>
                <w:lang w:val="ru-RU"/>
              </w:rPr>
              <w:t>Анализировать единство жизненного содержания и художественной формы в различных музыкальных образах.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F74B9D" w:rsidRPr="00AD60BB" w:rsidRDefault="00F74B9D" w:rsidP="00036534">
            <w:pPr>
              <w:pStyle w:val="TableParagraph"/>
              <w:tabs>
                <w:tab w:val="left" w:pos="423"/>
              </w:tabs>
              <w:spacing w:before="2"/>
              <w:ind w:left="0" w:right="49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Воспринимать и т</w:t>
            </w:r>
            <w:r w:rsidRPr="00AD60BB">
              <w:rPr>
                <w:sz w:val="24"/>
                <w:szCs w:val="24"/>
                <w:lang w:val="ru-RU"/>
              </w:rPr>
              <w:t>ворчески интерпретировать содержание музыкальных произведений.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Высказывать суждения об основной идее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прослушанных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музык</w:t>
            </w:r>
            <w:r>
              <w:rPr>
                <w:rFonts w:ascii="Times New Roman" w:hAnsi="Times New Roman"/>
                <w:sz w:val="24"/>
                <w:szCs w:val="24"/>
              </w:rPr>
              <w:t>альных произведений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, средствах и формах её воплощения.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Выявлять (распознавать) особенности музыкального языка, музыкальной драматургии, средства музыкальной выразительности.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Проявлять навыки вокально – хоровой работы.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ассоциативно – образные связи музыкальных и литературных произведений.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0E2FF9">
        <w:trPr>
          <w:trHeight w:val="278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F74B9D" w:rsidRPr="00CF5F00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F5F00">
              <w:rPr>
                <w:rFonts w:ascii="Times New Roman" w:hAnsi="Times New Roman"/>
                <w:sz w:val="24"/>
                <w:szCs w:val="24"/>
              </w:rPr>
              <w:t xml:space="preserve">«Вечные» проблемы </w:t>
            </w:r>
            <w:r w:rsidRPr="00CF5F00">
              <w:rPr>
                <w:rFonts w:ascii="Times New Roman" w:hAnsi="Times New Roman"/>
                <w:sz w:val="24"/>
                <w:szCs w:val="24"/>
              </w:rPr>
              <w:lastRenderedPageBreak/>
              <w:t>жизни в творчестве композиторов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важные, значимые жизненные проблемы в произведениях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искусства.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Уметь пользоваться словарём музыкальных терминов и понятий.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своеобразие раскрытия вечных тем жизни в творчестве композиторов различных эпох и стилевых направлений: жизни и смерти, любви и ненависти, личности и общества, вечности духа и кратковременности земной жизни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F216C7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Наблюдать и оценивать интонационное богатство музыкального мира.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Принимать участие в исполнительской деятельности.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Применять информационно – коммуникационные технологии для музыкального самообразования.</w:t>
            </w:r>
          </w:p>
          <w:p w:rsidR="00F74B9D" w:rsidRPr="000E40D4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Называть названия и имена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выдающихся  исполнителей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79753E">
        <w:trPr>
          <w:trHeight w:val="278"/>
        </w:trPr>
        <w:tc>
          <w:tcPr>
            <w:tcW w:w="709" w:type="dxa"/>
          </w:tcPr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B9D" w:rsidRPr="00CF5F00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F5F00">
              <w:rPr>
                <w:rFonts w:ascii="Times New Roman" w:hAnsi="Times New Roman"/>
                <w:sz w:val="24"/>
                <w:szCs w:val="24"/>
              </w:rPr>
              <w:t>«Вечные» проблемы жизни в творчестве композиторов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Размышлять о музыкальных произведениях как способе выражения чувств и мыслей человека.</w:t>
            </w:r>
            <w:r w:rsidRPr="00AD60BB"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Выявлять особенности претворения тем искусства и жизни в произведениях</w:t>
            </w:r>
            <w: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вокального и инструментального жанров</w:t>
            </w:r>
            <w:r w:rsidRPr="00AD60BB"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Определять смысл, тему, эмоциональное состояние музыкального произведения и объяснять неповторимость музыкального языка разных композиторов.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Определять по характерным признакам принадлежность музыкальных произведений к соответствующему жанру и стилю.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Анализировать своеобразие раскрытия вечных тем жизни в творчестве композиторов различных эпох и стилевых направлений: жизни и смерти, любви и ненависти, личности и общества, вечности духа и кратковременности земной жизни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Разбираться в исторических эпохах и стилевых направлениях в искусстве и их отражение в произведениях композиторов, художников и </w:t>
            </w:r>
            <w:proofErr w:type="spellStart"/>
            <w:r w:rsidRPr="00AD60BB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0E2FF9">
        <w:trPr>
          <w:trHeight w:val="278"/>
        </w:trPr>
        <w:tc>
          <w:tcPr>
            <w:tcW w:w="709" w:type="dxa"/>
          </w:tcPr>
          <w:p w:rsidR="00F74B9D" w:rsidRPr="00BF2728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BF2728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74B9D" w:rsidRPr="00AD60BB" w:rsidRDefault="00F74B9D" w:rsidP="0003653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4B9D" w:rsidRPr="006C58E7" w:rsidRDefault="00F74B9D" w:rsidP="00036534">
            <w:pPr>
              <w:rPr>
                <w:sz w:val="24"/>
                <w:szCs w:val="24"/>
              </w:rPr>
            </w:pPr>
            <w:r w:rsidRPr="006C5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Своеобразие видения картины мира в национальных </w:t>
            </w:r>
            <w:r w:rsidRPr="006C58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музыкальных культурах Востока </w:t>
            </w:r>
          </w:p>
        </w:tc>
        <w:tc>
          <w:tcPr>
            <w:tcW w:w="8221" w:type="dxa"/>
          </w:tcPr>
          <w:p w:rsidR="00F74B9D" w:rsidRDefault="00F74B9D" w:rsidP="0003653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место и роль искусства в жизни человека и общества в </w:t>
            </w:r>
            <w:r w:rsidRPr="006C58E7">
              <w:rPr>
                <w:rFonts w:ascii="Times New Roman" w:hAnsi="Times New Roman"/>
                <w:sz w:val="24"/>
                <w:szCs w:val="24"/>
              </w:rPr>
              <w:t>национальных музыкальных культурах Востока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постижение духовного наследия человечества на основе эмоционального переживания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произведений искусства, освоение содержание, претворяющего проблемы «вечных тем» в искусстве).</w:t>
            </w:r>
          </w:p>
          <w:p w:rsidR="00F74B9D" w:rsidRPr="006C58E7" w:rsidRDefault="00F74B9D" w:rsidP="00036534">
            <w:pPr>
              <w:rPr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  <w:p w:rsidR="00F74B9D" w:rsidRDefault="00F74B9D" w:rsidP="0003653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Исполнять произведения различных жанров и стилей, представленных в программе; петь под фонограмму с различным аккомпанементом (фортепиано, гитара, электромузыкальные инструменты), умение владеть своим голосом и дыханием в период мутации.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Сравнивать новые музыкальный материал с ранее </w:t>
            </w:r>
            <w:proofErr w:type="gramStart"/>
            <w:r w:rsidRPr="00AD60BB">
              <w:rPr>
                <w:rFonts w:ascii="Times New Roman" w:hAnsi="Times New Roman"/>
                <w:sz w:val="24"/>
                <w:szCs w:val="24"/>
              </w:rPr>
              <w:t>изученным</w:t>
            </w:r>
            <w:proofErr w:type="gramEnd"/>
            <w:r w:rsidRPr="00AD60BB">
              <w:rPr>
                <w:rFonts w:ascii="Times New Roman" w:hAnsi="Times New Roman"/>
                <w:sz w:val="24"/>
                <w:szCs w:val="24"/>
              </w:rPr>
              <w:t>,  высказывать суждения об основной идее, о средствах и формах их воплощения.</w:t>
            </w:r>
          </w:p>
          <w:p w:rsidR="00F74B9D" w:rsidRPr="00046352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Называть крупнейшие музыкальные центры мирового значения (театры оперы и балета, концертные залы, музеи).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736A">
        <w:trPr>
          <w:trHeight w:val="843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35" w:type="dxa"/>
          </w:tcPr>
          <w:p w:rsidR="00F74B9D" w:rsidRPr="00CA2CF9" w:rsidRDefault="00F74B9D" w:rsidP="0003653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A2CF9">
              <w:rPr>
                <w:rFonts w:ascii="Times New Roman" w:hAnsi="Times New Roman"/>
                <w:sz w:val="24"/>
                <w:szCs w:val="24"/>
              </w:rPr>
              <w:t>Своеобразие видения картины мира в национальных музыкальных культурах Запада</w:t>
            </w: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Осмысливать важнейшие категории в музыкальном искусстве – традиции и современности, их неразрывная связь. </w:t>
            </w:r>
          </w:p>
          <w:p w:rsidR="00F74B9D" w:rsidRDefault="00F74B9D" w:rsidP="0003653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место и роль искусства в жизни человека и общества в </w:t>
            </w:r>
            <w:r w:rsidRPr="006C58E7">
              <w:rPr>
                <w:rFonts w:ascii="Times New Roman" w:hAnsi="Times New Roman"/>
                <w:sz w:val="24"/>
                <w:szCs w:val="24"/>
              </w:rPr>
              <w:t xml:space="preserve">национальных музыкальных культурах </w:t>
            </w:r>
            <w:r>
              <w:rPr>
                <w:rFonts w:ascii="Times New Roman" w:hAnsi="Times New Roman"/>
                <w:sz w:val="24"/>
                <w:szCs w:val="24"/>
              </w:rPr>
              <w:t>Запада 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постижение духовного наследия человечества на основе эмоционального переживания произведений искусства, освоение содержание, претворяющего проблемы «вечных тем» в искусстве).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Сравнивать музыкальные произведения разных жанров и стилей, выявлять интонационные связи. Находить ассоциативные связи между художественными образами музыки и других видов искусства.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 xml:space="preserve">Узнавать изученные музыкальные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сочинения и называть их авторов, н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азывать имена выдающихся композиторов, приводить примеры их произведений.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 взаимосвязь музыки и литературы.</w:t>
            </w:r>
          </w:p>
        </w:tc>
        <w:tc>
          <w:tcPr>
            <w:tcW w:w="851" w:type="dxa"/>
          </w:tcPr>
          <w:p w:rsidR="00F74B9D" w:rsidRPr="00AD60BB" w:rsidRDefault="00AC2DC2" w:rsidP="00236F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36F4E">
              <w:rPr>
                <w:rFonts w:ascii="Times New Roman" w:hAnsi="Times New Roman"/>
                <w:sz w:val="24"/>
                <w:szCs w:val="24"/>
              </w:rPr>
              <w:t>4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736A">
        <w:trPr>
          <w:trHeight w:val="841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F74B9D" w:rsidRPr="000C1831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0C1831">
              <w:rPr>
                <w:rFonts w:ascii="Times New Roman" w:hAnsi="Times New Roman"/>
                <w:sz w:val="24"/>
                <w:szCs w:val="24"/>
              </w:rPr>
              <w:t>Преобразующая сила музыки как вида искусства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Понимать взаимодействие музыки, литературы и живописи на основе осознания специфики языка каждого из них.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ользоваться словарём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музыкальных терминов и понятий и особенностями претворения вечных тем искусства и жизни в произведениях разных жанров; выявлять особенности взаимодействия музыки с различными видами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искусств.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Участвовать в дискуссии и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нализировать художественно-образное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музыки и её преобразующую силу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Слушать музыку и р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азмышлять о методе острых контрастных сопоставлений, как одного из сильнейших драматургических приёмов.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Проявлять навыки вокально – хоровой деятельности.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Сравнивать специфику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классической и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современной популярной отечественной и зарубежной музыки, высказывать собственное мнение о её художественной ценности. </w:t>
            </w:r>
          </w:p>
          <w:p w:rsidR="00F74B9D" w:rsidRPr="00DE50A9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Сопоставление музыкальных произведений с живописными полотнами художников разных эпох.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8C736A">
        <w:trPr>
          <w:trHeight w:val="1406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35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CF2359"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Создание проектных работ «Удивительный мир музыкальных образов»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gramStart"/>
            <w:r w:rsidRPr="00AD60BB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  <w:r w:rsidRPr="00AD60BB">
              <w:rPr>
                <w:rFonts w:ascii="Times New Roman" w:hAnsi="Times New Roman"/>
                <w:sz w:val="24"/>
                <w:szCs w:val="24"/>
              </w:rPr>
              <w:t>, участвовать в коллективных проектах. Высказывать суждения об основной идее, о средствах и формах её воплощения. Самостоятельно подбирать сходные и контрастные произведения изобразительного искусства (живописи, скульптуры) к изучаемой музыке.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Распознавать художественный смысл различных музыкальных форм. Разбираться в исторических эпохах и стилевых направлениях в искусстве и их отражение в произведениях композиторов, художников и </w:t>
            </w:r>
            <w:proofErr w:type="spellStart"/>
            <w:r w:rsidRPr="00AD60BB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AD60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Самостоятельно исследовать творческие биографии композиторов, исполнителей, исполнительских коллективов.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Соотносить основные образно – эмоциональные сферы музыки, специфические особенности музыкальных произведений </w:t>
            </w:r>
            <w:r w:rsidRPr="00AD60B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Различать выразительные и изобразительные интонации современной и классической музыки их взаимосвязи и взаимодействии.</w:t>
            </w:r>
          </w:p>
          <w:p w:rsidR="00F74B9D" w:rsidRPr="00695598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Размышлять о модификации жанров в современной музыке.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Находить взаимодействия между жизненными явлениями и их художественными воплощениями в образах музыкальных произведений.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Воспринимать на эмоционально – образном уровне профессиональное музыкальное творчество мира.</w:t>
            </w:r>
          </w:p>
        </w:tc>
        <w:tc>
          <w:tcPr>
            <w:tcW w:w="851" w:type="dxa"/>
          </w:tcPr>
          <w:p w:rsidR="00F74B9D" w:rsidRPr="00AD60BB" w:rsidRDefault="00236F4E" w:rsidP="000365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0E2FF9">
        <w:trPr>
          <w:trHeight w:val="420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5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CF2359"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  <w:r w:rsidRPr="00F33E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33E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Защита проектных работ «Удивительный мир музыкальных образов»</w:t>
            </w:r>
          </w:p>
        </w:tc>
        <w:tc>
          <w:tcPr>
            <w:tcW w:w="8221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Осуществлять исследовательскую художественно – эстетическую деятельность. Выполнять </w:t>
            </w:r>
            <w:proofErr w:type="gramStart"/>
            <w:r w:rsidRPr="00AD60BB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  <w:r w:rsidRPr="00AD60BB">
              <w:rPr>
                <w:rFonts w:ascii="Times New Roman" w:hAnsi="Times New Roman"/>
                <w:sz w:val="24"/>
                <w:szCs w:val="24"/>
              </w:rPr>
              <w:t>, участвовать в коллективных проектах. Защищать творческие исследовательские проекты.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Наблюдать за развитием музыкальных образов, анализировать сюжетную линию, различать контрастные средства музыкальной выразительности.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Применять информационно-коммуникационные технологии для музыкального самообразования.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Принимать активное участие в различных видах музыкальной деятельности, проявлять инициативу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Собирать коллекции классических произведений.</w:t>
            </w:r>
          </w:p>
          <w:p w:rsidR="00F74B9D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Воплощать в рисунках образы полюбившихся музыкальных образов.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 Анализировать и обобщать многообразие связей музыки, литературы и изобразительного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 </w:t>
            </w:r>
          </w:p>
          <w:p w:rsidR="00F74B9D" w:rsidRPr="00046352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 xml:space="preserve">Участвовать в подготовке заключительного урока – концерта. </w:t>
            </w:r>
          </w:p>
        </w:tc>
        <w:tc>
          <w:tcPr>
            <w:tcW w:w="851" w:type="dxa"/>
          </w:tcPr>
          <w:p w:rsidR="00F74B9D" w:rsidRPr="00AD60BB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4B9D" w:rsidRPr="00AD60BB" w:rsidTr="00463C66">
        <w:trPr>
          <w:trHeight w:val="845"/>
        </w:trPr>
        <w:tc>
          <w:tcPr>
            <w:tcW w:w="709" w:type="dxa"/>
          </w:tcPr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F74B9D" w:rsidRPr="000E40D4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0E40D4">
              <w:rPr>
                <w:rFonts w:ascii="Times New Roman" w:hAnsi="Times New Roman"/>
                <w:sz w:val="24"/>
                <w:szCs w:val="24"/>
              </w:rPr>
              <w:t>Заключительный урок-концерт</w:t>
            </w:r>
          </w:p>
        </w:tc>
        <w:tc>
          <w:tcPr>
            <w:tcW w:w="8221" w:type="dxa"/>
          </w:tcPr>
          <w:p w:rsidR="00F74B9D" w:rsidRPr="006475D9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6475D9">
              <w:rPr>
                <w:rFonts w:ascii="Times New Roman" w:hAnsi="Times New Roman"/>
                <w:sz w:val="24"/>
                <w:szCs w:val="24"/>
              </w:rPr>
              <w:t>Участвовать в рассуждении на тему «</w:t>
            </w:r>
            <w:r>
              <w:rPr>
                <w:rFonts w:ascii="Times New Roman" w:hAnsi="Times New Roman"/>
                <w:sz w:val="24"/>
                <w:szCs w:val="24"/>
              </w:rPr>
              <w:t>Значение музыки в жизни человека</w:t>
            </w:r>
            <w:r w:rsidRPr="006475D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6475D9">
              <w:rPr>
                <w:rFonts w:ascii="Times New Roman" w:hAnsi="Times New Roman"/>
                <w:sz w:val="24"/>
                <w:szCs w:val="24"/>
              </w:rPr>
              <w:t xml:space="preserve">Исполнять народные, композиторские и современные песни, знакомые мелодии изученных произведений.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 Участвовать в коллективной музыкально – творческой деятельности.</w:t>
            </w:r>
          </w:p>
          <w:p w:rsidR="00F74B9D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Осуществлять опыт импровизации и сочинения на предлагаемые тексты.</w:t>
            </w:r>
          </w:p>
          <w:p w:rsidR="00F74B9D" w:rsidRPr="006475D9" w:rsidRDefault="00F74B9D" w:rsidP="00036534">
            <w:pPr>
              <w:rPr>
                <w:sz w:val="24"/>
                <w:szCs w:val="24"/>
              </w:rPr>
            </w:pPr>
            <w:r w:rsidRPr="006475D9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475D9">
              <w:rPr>
                <w:rFonts w:ascii="Times New Roman" w:hAnsi="Times New Roman"/>
                <w:bCs/>
                <w:sz w:val="24"/>
                <w:szCs w:val="24"/>
              </w:rPr>
              <w:t>Называть название, фамилии композиторов, состав исполнителей прослушанных фрагментов музыкальных произведений.</w:t>
            </w:r>
            <w:r w:rsidRPr="006475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Импровизировать в одном из современных жанров популярной музыки и оценивать собственное исполнение.</w:t>
            </w: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D60BB">
              <w:rPr>
                <w:rFonts w:ascii="Times New Roman" w:hAnsi="Times New Roman"/>
                <w:bCs/>
                <w:sz w:val="24"/>
                <w:szCs w:val="24"/>
              </w:rPr>
              <w:t>Размышлять о разнообразии музыкальных образов и воплощение их в классических и современных музыкальных произведениях средствами музыки.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lastRenderedPageBreak/>
              <w:t>Воплощать различные по содержанию музыкальные образы, поэтические фантазии.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Интонационно - осмысленно исполнять песни.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0BB">
              <w:rPr>
                <w:rFonts w:ascii="Times New Roman" w:hAnsi="Times New Roman"/>
                <w:sz w:val="24"/>
                <w:szCs w:val="24"/>
              </w:rPr>
              <w:t>Выполнять творческие задания.</w:t>
            </w:r>
          </w:p>
          <w:p w:rsidR="00F74B9D" w:rsidRPr="00AD60BB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AD60BB">
              <w:rPr>
                <w:rFonts w:ascii="Times New Roman" w:hAnsi="Times New Roman"/>
                <w:sz w:val="24"/>
                <w:szCs w:val="24"/>
              </w:rPr>
              <w:t>Исполнять народные и современные песни, знакомые мелодии изученных музыкальных произведений.</w:t>
            </w:r>
          </w:p>
          <w:p w:rsidR="00F74B9D" w:rsidRPr="006475D9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6475D9">
              <w:rPr>
                <w:rFonts w:ascii="Times New Roman" w:hAnsi="Times New Roman"/>
                <w:sz w:val="24"/>
                <w:szCs w:val="24"/>
              </w:rPr>
              <w:t>Совершенствование умения и навыки самообразования при организации культурного досуга, при составлении домашней фонотеки, видеотеки и пр.</w:t>
            </w:r>
          </w:p>
          <w:p w:rsidR="00F74B9D" w:rsidRPr="006475D9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6475D9">
              <w:rPr>
                <w:rFonts w:ascii="Times New Roman" w:hAnsi="Times New Roman"/>
                <w:bCs/>
                <w:sz w:val="24"/>
                <w:szCs w:val="24"/>
              </w:rPr>
              <w:t xml:space="preserve">Заниматься музыкально-просветительской деятельностью с младшими школьниками, сверстниками, родителями и </w:t>
            </w:r>
            <w:proofErr w:type="spellStart"/>
            <w:r w:rsidRPr="006475D9">
              <w:rPr>
                <w:rFonts w:ascii="Times New Roman" w:hAnsi="Times New Roman"/>
                <w:bCs/>
                <w:sz w:val="24"/>
                <w:szCs w:val="24"/>
              </w:rPr>
              <w:t>тд</w:t>
            </w:r>
            <w:proofErr w:type="spellEnd"/>
            <w:r w:rsidRPr="006475D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74B9D" w:rsidRPr="006475D9" w:rsidRDefault="00F74B9D" w:rsidP="00036534">
            <w:pPr>
              <w:rPr>
                <w:rFonts w:ascii="Times New Roman" w:hAnsi="Times New Roman"/>
                <w:sz w:val="24"/>
                <w:szCs w:val="24"/>
              </w:rPr>
            </w:pPr>
            <w:r w:rsidRPr="006475D9">
              <w:rPr>
                <w:rFonts w:ascii="Times New Roman" w:hAnsi="Times New Roman"/>
                <w:sz w:val="24"/>
                <w:szCs w:val="24"/>
              </w:rPr>
              <w:t>Проявлять инициативу в различных сферах музыкальной деятельности, в музыкально-эстетической жизни класса, школы.</w:t>
            </w:r>
          </w:p>
        </w:tc>
        <w:tc>
          <w:tcPr>
            <w:tcW w:w="851" w:type="dxa"/>
          </w:tcPr>
          <w:p w:rsidR="00F74B9D" w:rsidRDefault="00236F4E" w:rsidP="00E25E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="00F74B9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F74B9D" w:rsidRPr="00AD60BB" w:rsidRDefault="00F74B9D" w:rsidP="00E25E1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0E2FF9" w:rsidRDefault="000E2FF9" w:rsidP="00463C66">
      <w:pPr>
        <w:tabs>
          <w:tab w:val="left" w:pos="2835"/>
        </w:tabs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CB08A6" w:rsidRPr="00CB08A6" w:rsidRDefault="00CB08A6" w:rsidP="007B13B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08A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Перечень учебно-методического обеспечения</w:t>
      </w:r>
    </w:p>
    <w:p w:rsidR="00E24307" w:rsidRPr="00EC0C63" w:rsidRDefault="00E24307" w:rsidP="00E24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EC0C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Федеральный  государственный  образовательный  стандарт основного общего образования (приказ </w:t>
      </w:r>
      <w:proofErr w:type="spellStart"/>
      <w:r w:rsidRPr="00EC0C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EC0C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РФ № 1897 от 17 декабря 2010г.)</w:t>
      </w:r>
    </w:p>
    <w:p w:rsidR="00E24307" w:rsidRPr="00EC0C63" w:rsidRDefault="00E24307" w:rsidP="00E24307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EC0C63">
        <w:rPr>
          <w:rFonts w:ascii="Times New Roman" w:hAnsi="Times New Roman"/>
          <w:color w:val="000000" w:themeColor="text1"/>
          <w:sz w:val="24"/>
          <w:szCs w:val="24"/>
        </w:rPr>
        <w:t>Кабалевского</w:t>
      </w:r>
      <w:proofErr w:type="spellEnd"/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. М., Просвещение, 2007. </w:t>
      </w:r>
    </w:p>
    <w:p w:rsidR="00E24307" w:rsidRPr="00BA50D5" w:rsidRDefault="00E24307" w:rsidP="00E2430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BA50D5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Pr="00BA50D5">
        <w:rPr>
          <w:rFonts w:ascii="Times New Roman" w:hAnsi="Times New Roman"/>
          <w:color w:val="000000" w:themeColor="text1"/>
          <w:sz w:val="24"/>
          <w:szCs w:val="24"/>
        </w:rPr>
        <w:t>.  М., Просвещение, 2007.</w:t>
      </w:r>
    </w:p>
    <w:p w:rsidR="00144EBC" w:rsidRPr="00144EBC" w:rsidRDefault="00E24307" w:rsidP="00144EB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144EBC">
        <w:rPr>
          <w:rFonts w:ascii="Times New Roman" w:hAnsi="Times New Roman"/>
          <w:color w:val="000000" w:themeColor="text1"/>
          <w:sz w:val="24"/>
          <w:szCs w:val="24"/>
        </w:rPr>
        <w:t xml:space="preserve">Музыка </w:t>
      </w:r>
      <w:r w:rsidR="00144EBC" w:rsidRPr="00144EB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44EBC" w:rsidRPr="00BA50D5">
        <w:rPr>
          <w:rFonts w:ascii="Times New Roman" w:hAnsi="Times New Roman"/>
          <w:color w:val="000000" w:themeColor="text1"/>
          <w:sz w:val="24"/>
          <w:szCs w:val="24"/>
        </w:rPr>
        <w:t>-7 классы. Иску</w:t>
      </w:r>
      <w:r w:rsidR="00144EBC">
        <w:rPr>
          <w:rFonts w:ascii="Times New Roman" w:hAnsi="Times New Roman"/>
          <w:color w:val="000000" w:themeColor="text1"/>
          <w:sz w:val="24"/>
          <w:szCs w:val="24"/>
        </w:rPr>
        <w:t xml:space="preserve">сство 8-9 классы. Сборник рабочих программ. Предметная линия учебников. Пособие для учителей </w:t>
      </w:r>
      <w:r w:rsidR="00144EBC" w:rsidRPr="00144EBC">
        <w:rPr>
          <w:rFonts w:ascii="Times New Roman" w:hAnsi="Times New Roman"/>
          <w:color w:val="000000" w:themeColor="text1"/>
          <w:sz w:val="24"/>
          <w:szCs w:val="24"/>
        </w:rPr>
        <w:t>общеобразовательных учреждений.</w:t>
      </w:r>
      <w:r w:rsidR="00144EBC">
        <w:rPr>
          <w:color w:val="000000" w:themeColor="text1"/>
        </w:rPr>
        <w:t xml:space="preserve"> </w:t>
      </w:r>
      <w:r w:rsidR="00144EB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4EBC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="00144EB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44EBC" w:rsidRPr="00144EBC">
        <w:rPr>
          <w:rFonts w:ascii="Times New Roman" w:hAnsi="Times New Roman"/>
          <w:color w:val="000000" w:themeColor="text1"/>
          <w:sz w:val="24"/>
          <w:szCs w:val="24"/>
        </w:rPr>
        <w:t xml:space="preserve">Критская Е.Д., </w:t>
      </w:r>
      <w:proofErr w:type="spellStart"/>
      <w:r w:rsidR="00144EBC" w:rsidRPr="00144EBC">
        <w:rPr>
          <w:rFonts w:ascii="Times New Roman" w:hAnsi="Times New Roman"/>
          <w:color w:val="000000" w:themeColor="text1"/>
          <w:sz w:val="24"/>
          <w:szCs w:val="24"/>
        </w:rPr>
        <w:t>Кашекова</w:t>
      </w:r>
      <w:proofErr w:type="spellEnd"/>
      <w:r w:rsidR="00144EBC" w:rsidRPr="00144EBC">
        <w:rPr>
          <w:rFonts w:ascii="Times New Roman" w:hAnsi="Times New Roman"/>
          <w:color w:val="000000" w:themeColor="text1"/>
          <w:sz w:val="24"/>
          <w:szCs w:val="24"/>
        </w:rPr>
        <w:t xml:space="preserve"> И.Э.  М., Просвещение, 2011.</w:t>
      </w:r>
    </w:p>
    <w:p w:rsidR="00E24307" w:rsidRDefault="00E24307" w:rsidP="00E243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144E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Музыка: </w:t>
      </w:r>
      <w:r w:rsidR="000E2FF9">
        <w:rPr>
          <w:rFonts w:ascii="Times New Roman" w:eastAsia="Times New Roman" w:hAnsi="Times New Roman"/>
          <w:sz w:val="24"/>
          <w:szCs w:val="24"/>
          <w:lang w:eastAsia="ru-RU"/>
        </w:rPr>
        <w:t xml:space="preserve">6,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 класс</w:t>
      </w:r>
      <w:r w:rsidR="000E2FF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для общеобразовательных учреждений,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>Шма</w:t>
      </w:r>
      <w:r w:rsidR="00E4474F">
        <w:rPr>
          <w:rFonts w:ascii="Times New Roman" w:eastAsia="Times New Roman" w:hAnsi="Times New Roman"/>
          <w:sz w:val="24"/>
          <w:szCs w:val="24"/>
          <w:lang w:eastAsia="ru-RU"/>
        </w:rPr>
        <w:t>гина</w:t>
      </w:r>
      <w:proofErr w:type="spellEnd"/>
      <w:r w:rsidR="00E4474F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="00E4474F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="00E4474F">
        <w:rPr>
          <w:rFonts w:ascii="Times New Roman" w:eastAsia="Times New Roman" w:hAnsi="Times New Roman"/>
          <w:sz w:val="24"/>
          <w:szCs w:val="24"/>
          <w:lang w:eastAsia="ru-RU"/>
        </w:rPr>
        <w:t>, 201</w:t>
      </w:r>
      <w:r w:rsidR="00E4474F" w:rsidRPr="00E447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24307" w:rsidRDefault="00E24307" w:rsidP="00E243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Хрестоматия музыкального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материала к учебнику «Музыка» </w:t>
      </w:r>
      <w:r w:rsidR="000E2FF9">
        <w:rPr>
          <w:rFonts w:ascii="Times New Roman" w:eastAsia="Times New Roman" w:hAnsi="Times New Roman"/>
          <w:sz w:val="24"/>
          <w:szCs w:val="24"/>
          <w:lang w:eastAsia="ru-RU"/>
        </w:rPr>
        <w:t xml:space="preserve">6,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 класс</w:t>
      </w:r>
      <w:r w:rsidR="000E2FF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авт. Критская Е.Д., Сергеева Г.П., </w:t>
      </w:r>
      <w:proofErr w:type="spellStart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E24307" w:rsidRPr="00FE0747" w:rsidRDefault="00E24307" w:rsidP="00E243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>.Фонохрестоматии музыкального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материала к учебнику «Музыка» </w:t>
      </w:r>
      <w:r w:rsidR="000E2FF9">
        <w:rPr>
          <w:rFonts w:ascii="Times New Roman" w:eastAsia="Times New Roman" w:hAnsi="Times New Roman"/>
          <w:sz w:val="24"/>
          <w:szCs w:val="24"/>
          <w:lang w:eastAsia="ru-RU"/>
        </w:rPr>
        <w:t xml:space="preserve">6,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</w:t>
      </w:r>
      <w:r w:rsidR="000E2FF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>. (С</w:t>
      </w:r>
      <w:proofErr w:type="gramStart"/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E24307" w:rsidRPr="00FE0747" w:rsidRDefault="00E24307" w:rsidP="00E243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FE0747">
        <w:rPr>
          <w:rFonts w:ascii="Times New Roman" w:hAnsi="Times New Roman"/>
          <w:sz w:val="24"/>
          <w:szCs w:val="24"/>
        </w:rPr>
        <w:t>.Книги о музыке и музыкантах.</w:t>
      </w:r>
    </w:p>
    <w:p w:rsidR="00E24307" w:rsidRDefault="00E24307" w:rsidP="00E243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FE0747">
        <w:rPr>
          <w:rFonts w:ascii="Times New Roman" w:hAnsi="Times New Roman"/>
          <w:sz w:val="24"/>
          <w:szCs w:val="24"/>
        </w:rPr>
        <w:t>.Научно-популярная литература по искусству.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6DC6" w:rsidRPr="002808E3" w:rsidRDefault="00026DC6" w:rsidP="00CB08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8A6" w:rsidRPr="002808E3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lastRenderedPageBreak/>
        <w:t>Печатные пособия</w:t>
      </w:r>
    </w:p>
    <w:p w:rsidR="00026DC6" w:rsidRPr="002808E3" w:rsidRDefault="00026DC6" w:rsidP="00CB08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1.Портреты композиторов.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3.Таблица длительностей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463C66" w:rsidRPr="00463C66" w:rsidRDefault="00CB08A6" w:rsidP="00463C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9.Транспорант «Балет-мир выразите</w:t>
      </w:r>
      <w:r w:rsidR="00463C66">
        <w:rPr>
          <w:rFonts w:ascii="Times New Roman" w:hAnsi="Times New Roman"/>
          <w:sz w:val="24"/>
          <w:szCs w:val="24"/>
        </w:rPr>
        <w:t>льнейших танцевальных движений»</w:t>
      </w:r>
    </w:p>
    <w:p w:rsidR="00CB08A6" w:rsidRPr="00413478" w:rsidRDefault="00463C66" w:rsidP="00463C6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CB08A6" w:rsidRPr="00413478" w:rsidRDefault="00CB08A6" w:rsidP="00CB08A6">
      <w:pPr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413478">
        <w:rPr>
          <w:rFonts w:ascii="Times New Roman" w:hAnsi="Times New Roman"/>
          <w:sz w:val="24"/>
          <w:szCs w:val="24"/>
          <w:lang w:val="en-US"/>
        </w:rPr>
        <w:t>DVD</w:t>
      </w:r>
      <w:r w:rsidRPr="00413478">
        <w:rPr>
          <w:rFonts w:ascii="Times New Roman" w:hAnsi="Times New Roman"/>
          <w:sz w:val="24"/>
          <w:szCs w:val="24"/>
        </w:rPr>
        <w:t>/</w:t>
      </w:r>
    </w:p>
    <w:p w:rsidR="00026DC6" w:rsidRPr="002808E3" w:rsidRDefault="00026DC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lastRenderedPageBreak/>
        <w:t>Цифровые и электронные образовательные ресурсы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413478">
        <w:rPr>
          <w:rFonts w:ascii="Times New Roman" w:hAnsi="Times New Roman"/>
          <w:sz w:val="24"/>
          <w:szCs w:val="24"/>
        </w:rPr>
        <w:t>Коминфо</w:t>
      </w:r>
      <w:proofErr w:type="spellEnd"/>
      <w:r w:rsidRPr="00413478">
        <w:rPr>
          <w:rFonts w:ascii="Times New Roman" w:hAnsi="Times New Roman"/>
          <w:sz w:val="24"/>
          <w:szCs w:val="24"/>
        </w:rPr>
        <w:t>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41347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2009г.».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 Мультимедийные уроки по музыке 5-7 классы.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D6629A" w:rsidRDefault="00CB08A6" w:rsidP="007B13B6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D6629A" w:rsidSect="006176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7C6" w:rsidRDefault="002467C6" w:rsidP="00463C66">
      <w:pPr>
        <w:spacing w:after="0" w:line="240" w:lineRule="auto"/>
      </w:pPr>
      <w:r>
        <w:separator/>
      </w:r>
    </w:p>
  </w:endnote>
  <w:endnote w:type="continuationSeparator" w:id="0">
    <w:p w:rsidR="002467C6" w:rsidRDefault="002467C6" w:rsidP="004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E6" w:rsidRDefault="006176E6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0476068"/>
      <w:docPartObj>
        <w:docPartGallery w:val="Page Numbers (Bottom of Page)"/>
        <w:docPartUnique/>
      </w:docPartObj>
    </w:sdtPr>
    <w:sdtEndPr/>
    <w:sdtContent>
      <w:p w:rsidR="006176E6" w:rsidRDefault="006176E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C9C">
          <w:rPr>
            <w:noProof/>
          </w:rPr>
          <w:t>25</w:t>
        </w:r>
        <w:r>
          <w:fldChar w:fldCharType="end"/>
        </w:r>
      </w:p>
    </w:sdtContent>
  </w:sdt>
  <w:p w:rsidR="006176E6" w:rsidRDefault="006176E6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E6" w:rsidRDefault="006176E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7C6" w:rsidRDefault="002467C6" w:rsidP="00463C66">
      <w:pPr>
        <w:spacing w:after="0" w:line="240" w:lineRule="auto"/>
      </w:pPr>
      <w:r>
        <w:separator/>
      </w:r>
    </w:p>
  </w:footnote>
  <w:footnote w:type="continuationSeparator" w:id="0">
    <w:p w:rsidR="002467C6" w:rsidRDefault="002467C6" w:rsidP="004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E6" w:rsidRDefault="006176E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E6" w:rsidRDefault="006176E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E6" w:rsidRDefault="006176E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2C5"/>
    <w:multiLevelType w:val="hybridMultilevel"/>
    <w:tmpl w:val="9738E472"/>
    <w:lvl w:ilvl="0" w:tplc="6A7ED23C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4EA8B82">
      <w:numFmt w:val="bullet"/>
      <w:lvlText w:val="•"/>
      <w:lvlJc w:val="left"/>
      <w:pPr>
        <w:ind w:left="436" w:hanging="142"/>
      </w:pPr>
      <w:rPr>
        <w:rFonts w:hint="default"/>
      </w:rPr>
    </w:lvl>
    <w:lvl w:ilvl="2" w:tplc="8F146894">
      <w:numFmt w:val="bullet"/>
      <w:lvlText w:val="•"/>
      <w:lvlJc w:val="left"/>
      <w:pPr>
        <w:ind w:left="733" w:hanging="142"/>
      </w:pPr>
      <w:rPr>
        <w:rFonts w:hint="default"/>
      </w:rPr>
    </w:lvl>
    <w:lvl w:ilvl="3" w:tplc="7C321E44">
      <w:numFmt w:val="bullet"/>
      <w:lvlText w:val="•"/>
      <w:lvlJc w:val="left"/>
      <w:pPr>
        <w:ind w:left="1030" w:hanging="142"/>
      </w:pPr>
      <w:rPr>
        <w:rFonts w:hint="default"/>
      </w:rPr>
    </w:lvl>
    <w:lvl w:ilvl="4" w:tplc="64EC360E">
      <w:numFmt w:val="bullet"/>
      <w:lvlText w:val="•"/>
      <w:lvlJc w:val="left"/>
      <w:pPr>
        <w:ind w:left="1327" w:hanging="142"/>
      </w:pPr>
      <w:rPr>
        <w:rFonts w:hint="default"/>
      </w:rPr>
    </w:lvl>
    <w:lvl w:ilvl="5" w:tplc="36805CA0">
      <w:numFmt w:val="bullet"/>
      <w:lvlText w:val="•"/>
      <w:lvlJc w:val="left"/>
      <w:pPr>
        <w:ind w:left="1624" w:hanging="142"/>
      </w:pPr>
      <w:rPr>
        <w:rFonts w:hint="default"/>
      </w:rPr>
    </w:lvl>
    <w:lvl w:ilvl="6" w:tplc="DD406D1E">
      <w:numFmt w:val="bullet"/>
      <w:lvlText w:val="•"/>
      <w:lvlJc w:val="left"/>
      <w:pPr>
        <w:ind w:left="1921" w:hanging="142"/>
      </w:pPr>
      <w:rPr>
        <w:rFonts w:hint="default"/>
      </w:rPr>
    </w:lvl>
    <w:lvl w:ilvl="7" w:tplc="970665D6">
      <w:numFmt w:val="bullet"/>
      <w:lvlText w:val="•"/>
      <w:lvlJc w:val="left"/>
      <w:pPr>
        <w:ind w:left="2218" w:hanging="142"/>
      </w:pPr>
      <w:rPr>
        <w:rFonts w:hint="default"/>
      </w:rPr>
    </w:lvl>
    <w:lvl w:ilvl="8" w:tplc="32322262">
      <w:numFmt w:val="bullet"/>
      <w:lvlText w:val="•"/>
      <w:lvlJc w:val="left"/>
      <w:pPr>
        <w:ind w:left="2514" w:hanging="142"/>
      </w:pPr>
      <w:rPr>
        <w:rFonts w:hint="default"/>
      </w:rPr>
    </w:lvl>
  </w:abstractNum>
  <w:abstractNum w:abstractNumId="1">
    <w:nsid w:val="009E6BA5"/>
    <w:multiLevelType w:val="hybridMultilevel"/>
    <w:tmpl w:val="BAF82DE6"/>
    <w:lvl w:ilvl="0" w:tplc="39DE8852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BFA4AE6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CC86B9EA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E69A1D2C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883CCDD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E76CA17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D3F4C84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7974EBAC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B5D67094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">
    <w:nsid w:val="08165776"/>
    <w:multiLevelType w:val="hybridMultilevel"/>
    <w:tmpl w:val="32C61DDA"/>
    <w:lvl w:ilvl="0" w:tplc="A5321B9A">
      <w:numFmt w:val="bullet"/>
      <w:lvlText w:val=""/>
      <w:lvlJc w:val="left"/>
      <w:pPr>
        <w:ind w:left="139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304749E"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75941DBE">
      <w:numFmt w:val="bullet"/>
      <w:lvlText w:val="•"/>
      <w:lvlJc w:val="left"/>
      <w:pPr>
        <w:ind w:left="790" w:hanging="284"/>
      </w:pPr>
      <w:rPr>
        <w:rFonts w:hint="default"/>
      </w:rPr>
    </w:lvl>
    <w:lvl w:ilvl="3" w:tplc="5972F63A">
      <w:numFmt w:val="bullet"/>
      <w:lvlText w:val="•"/>
      <w:lvlJc w:val="left"/>
      <w:pPr>
        <w:ind w:left="1116" w:hanging="284"/>
      </w:pPr>
      <w:rPr>
        <w:rFonts w:hint="default"/>
      </w:rPr>
    </w:lvl>
    <w:lvl w:ilvl="4" w:tplc="B39C0F9C">
      <w:numFmt w:val="bullet"/>
      <w:lvlText w:val="•"/>
      <w:lvlJc w:val="left"/>
      <w:pPr>
        <w:ind w:left="1441" w:hanging="284"/>
      </w:pPr>
      <w:rPr>
        <w:rFonts w:hint="default"/>
      </w:rPr>
    </w:lvl>
    <w:lvl w:ilvl="5" w:tplc="1D826F58">
      <w:numFmt w:val="bullet"/>
      <w:lvlText w:val="•"/>
      <w:lvlJc w:val="left"/>
      <w:pPr>
        <w:ind w:left="1767" w:hanging="284"/>
      </w:pPr>
      <w:rPr>
        <w:rFonts w:hint="default"/>
      </w:rPr>
    </w:lvl>
    <w:lvl w:ilvl="6" w:tplc="13AC1ADC">
      <w:numFmt w:val="bullet"/>
      <w:lvlText w:val="•"/>
      <w:lvlJc w:val="left"/>
      <w:pPr>
        <w:ind w:left="2092" w:hanging="284"/>
      </w:pPr>
      <w:rPr>
        <w:rFonts w:hint="default"/>
      </w:rPr>
    </w:lvl>
    <w:lvl w:ilvl="7" w:tplc="BCEC3012">
      <w:numFmt w:val="bullet"/>
      <w:lvlText w:val="•"/>
      <w:lvlJc w:val="left"/>
      <w:pPr>
        <w:ind w:left="2417" w:hanging="284"/>
      </w:pPr>
      <w:rPr>
        <w:rFonts w:hint="default"/>
      </w:rPr>
    </w:lvl>
    <w:lvl w:ilvl="8" w:tplc="7D2C891A">
      <w:numFmt w:val="bullet"/>
      <w:lvlText w:val="•"/>
      <w:lvlJc w:val="left"/>
      <w:pPr>
        <w:ind w:left="2743" w:hanging="284"/>
      </w:pPr>
      <w:rPr>
        <w:rFonts w:hint="default"/>
      </w:rPr>
    </w:lvl>
  </w:abstractNum>
  <w:abstractNum w:abstractNumId="3">
    <w:nsid w:val="0EE35865"/>
    <w:multiLevelType w:val="hybridMultilevel"/>
    <w:tmpl w:val="4C1E911A"/>
    <w:lvl w:ilvl="0" w:tplc="CA48AE46"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10803E79"/>
    <w:multiLevelType w:val="hybridMultilevel"/>
    <w:tmpl w:val="D5826FAE"/>
    <w:lvl w:ilvl="0" w:tplc="CD1055FA">
      <w:numFmt w:val="bullet"/>
      <w:lvlText w:val=""/>
      <w:lvlJc w:val="left"/>
      <w:pPr>
        <w:ind w:left="10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C52F1D0">
      <w:numFmt w:val="bullet"/>
      <w:lvlText w:val="•"/>
      <w:lvlJc w:val="left"/>
      <w:pPr>
        <w:ind w:left="429" w:hanging="284"/>
      </w:pPr>
      <w:rPr>
        <w:rFonts w:hint="default"/>
      </w:rPr>
    </w:lvl>
    <w:lvl w:ilvl="2" w:tplc="773EF886">
      <w:numFmt w:val="bullet"/>
      <w:lvlText w:val="•"/>
      <w:lvlJc w:val="left"/>
      <w:pPr>
        <w:ind w:left="758" w:hanging="284"/>
      </w:pPr>
      <w:rPr>
        <w:rFonts w:hint="default"/>
      </w:rPr>
    </w:lvl>
    <w:lvl w:ilvl="3" w:tplc="EA647BAC">
      <w:numFmt w:val="bullet"/>
      <w:lvlText w:val="•"/>
      <w:lvlJc w:val="left"/>
      <w:pPr>
        <w:ind w:left="1088" w:hanging="284"/>
      </w:pPr>
      <w:rPr>
        <w:rFonts w:hint="default"/>
      </w:rPr>
    </w:lvl>
    <w:lvl w:ilvl="4" w:tplc="10029FC0">
      <w:numFmt w:val="bullet"/>
      <w:lvlText w:val="•"/>
      <w:lvlJc w:val="left"/>
      <w:pPr>
        <w:ind w:left="1417" w:hanging="284"/>
      </w:pPr>
      <w:rPr>
        <w:rFonts w:hint="default"/>
      </w:rPr>
    </w:lvl>
    <w:lvl w:ilvl="5" w:tplc="2D36FB82">
      <w:numFmt w:val="bullet"/>
      <w:lvlText w:val="•"/>
      <w:lvlJc w:val="left"/>
      <w:pPr>
        <w:ind w:left="1747" w:hanging="284"/>
      </w:pPr>
      <w:rPr>
        <w:rFonts w:hint="default"/>
      </w:rPr>
    </w:lvl>
    <w:lvl w:ilvl="6" w:tplc="56E6192E">
      <w:numFmt w:val="bullet"/>
      <w:lvlText w:val="•"/>
      <w:lvlJc w:val="left"/>
      <w:pPr>
        <w:ind w:left="2076" w:hanging="284"/>
      </w:pPr>
      <w:rPr>
        <w:rFonts w:hint="default"/>
      </w:rPr>
    </w:lvl>
    <w:lvl w:ilvl="7" w:tplc="3BF20CB4">
      <w:numFmt w:val="bullet"/>
      <w:lvlText w:val="•"/>
      <w:lvlJc w:val="left"/>
      <w:pPr>
        <w:ind w:left="2405" w:hanging="284"/>
      </w:pPr>
      <w:rPr>
        <w:rFonts w:hint="default"/>
      </w:rPr>
    </w:lvl>
    <w:lvl w:ilvl="8" w:tplc="AF1C3220">
      <w:numFmt w:val="bullet"/>
      <w:lvlText w:val="•"/>
      <w:lvlJc w:val="left"/>
      <w:pPr>
        <w:ind w:left="2735" w:hanging="284"/>
      </w:pPr>
      <w:rPr>
        <w:rFonts w:hint="default"/>
      </w:rPr>
    </w:lvl>
  </w:abstractNum>
  <w:abstractNum w:abstractNumId="5">
    <w:nsid w:val="10B47DE9"/>
    <w:multiLevelType w:val="hybridMultilevel"/>
    <w:tmpl w:val="6EB6BD58"/>
    <w:lvl w:ilvl="0" w:tplc="56BE199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CC576C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2FBE1B72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84CA954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A41AF972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30E8A570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4568FAA8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C5C466D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3DAC46FA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6">
    <w:nsid w:val="125D2B18"/>
    <w:multiLevelType w:val="hybridMultilevel"/>
    <w:tmpl w:val="CA00D71A"/>
    <w:lvl w:ilvl="0" w:tplc="9E246938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5264E90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43A4673A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8CB22CBE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E16EC998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49E2C2F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91CA843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5A921738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1924F06E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7">
    <w:nsid w:val="203F3919"/>
    <w:multiLevelType w:val="hybridMultilevel"/>
    <w:tmpl w:val="7EF61790"/>
    <w:lvl w:ilvl="0" w:tplc="47B42AE0">
      <w:numFmt w:val="bullet"/>
      <w:lvlText w:val=""/>
      <w:lvlJc w:val="left"/>
      <w:pPr>
        <w:ind w:left="139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378D30C"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09822890">
      <w:numFmt w:val="bullet"/>
      <w:lvlText w:val="•"/>
      <w:lvlJc w:val="left"/>
      <w:pPr>
        <w:ind w:left="790" w:hanging="284"/>
      </w:pPr>
      <w:rPr>
        <w:rFonts w:hint="default"/>
      </w:rPr>
    </w:lvl>
    <w:lvl w:ilvl="3" w:tplc="63648F8A">
      <w:numFmt w:val="bullet"/>
      <w:lvlText w:val="•"/>
      <w:lvlJc w:val="left"/>
      <w:pPr>
        <w:ind w:left="1116" w:hanging="284"/>
      </w:pPr>
      <w:rPr>
        <w:rFonts w:hint="default"/>
      </w:rPr>
    </w:lvl>
    <w:lvl w:ilvl="4" w:tplc="057E2748">
      <w:numFmt w:val="bullet"/>
      <w:lvlText w:val="•"/>
      <w:lvlJc w:val="left"/>
      <w:pPr>
        <w:ind w:left="1441" w:hanging="284"/>
      </w:pPr>
      <w:rPr>
        <w:rFonts w:hint="default"/>
      </w:rPr>
    </w:lvl>
    <w:lvl w:ilvl="5" w:tplc="3BCEBCB4">
      <w:numFmt w:val="bullet"/>
      <w:lvlText w:val="•"/>
      <w:lvlJc w:val="left"/>
      <w:pPr>
        <w:ind w:left="1767" w:hanging="284"/>
      </w:pPr>
      <w:rPr>
        <w:rFonts w:hint="default"/>
      </w:rPr>
    </w:lvl>
    <w:lvl w:ilvl="6" w:tplc="D324C360">
      <w:numFmt w:val="bullet"/>
      <w:lvlText w:val="•"/>
      <w:lvlJc w:val="left"/>
      <w:pPr>
        <w:ind w:left="2092" w:hanging="284"/>
      </w:pPr>
      <w:rPr>
        <w:rFonts w:hint="default"/>
      </w:rPr>
    </w:lvl>
    <w:lvl w:ilvl="7" w:tplc="BDD88692">
      <w:numFmt w:val="bullet"/>
      <w:lvlText w:val="•"/>
      <w:lvlJc w:val="left"/>
      <w:pPr>
        <w:ind w:left="2417" w:hanging="284"/>
      </w:pPr>
      <w:rPr>
        <w:rFonts w:hint="default"/>
      </w:rPr>
    </w:lvl>
    <w:lvl w:ilvl="8" w:tplc="0FF6C804">
      <w:numFmt w:val="bullet"/>
      <w:lvlText w:val="•"/>
      <w:lvlJc w:val="left"/>
      <w:pPr>
        <w:ind w:left="2743" w:hanging="284"/>
      </w:pPr>
      <w:rPr>
        <w:rFonts w:hint="default"/>
      </w:rPr>
    </w:lvl>
  </w:abstractNum>
  <w:abstractNum w:abstractNumId="8">
    <w:nsid w:val="26CA46E9"/>
    <w:multiLevelType w:val="hybridMultilevel"/>
    <w:tmpl w:val="52B43BA0"/>
    <w:lvl w:ilvl="0" w:tplc="FD763CA4">
      <w:start w:val="1"/>
      <w:numFmt w:val="decimal"/>
      <w:lvlText w:val="%1)"/>
      <w:lvlJc w:val="left"/>
      <w:pPr>
        <w:ind w:left="105" w:hanging="3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AC221024">
      <w:numFmt w:val="bullet"/>
      <w:lvlText w:val="•"/>
      <w:lvlJc w:val="left"/>
      <w:pPr>
        <w:ind w:left="415" w:hanging="320"/>
      </w:pPr>
      <w:rPr>
        <w:rFonts w:hint="default"/>
      </w:rPr>
    </w:lvl>
    <w:lvl w:ilvl="2" w:tplc="8104DBFE">
      <w:numFmt w:val="bullet"/>
      <w:lvlText w:val="•"/>
      <w:lvlJc w:val="left"/>
      <w:pPr>
        <w:ind w:left="730" w:hanging="320"/>
      </w:pPr>
      <w:rPr>
        <w:rFonts w:hint="default"/>
      </w:rPr>
    </w:lvl>
    <w:lvl w:ilvl="3" w:tplc="198EDC5E">
      <w:numFmt w:val="bullet"/>
      <w:lvlText w:val="•"/>
      <w:lvlJc w:val="left"/>
      <w:pPr>
        <w:ind w:left="1045" w:hanging="320"/>
      </w:pPr>
      <w:rPr>
        <w:rFonts w:hint="default"/>
      </w:rPr>
    </w:lvl>
    <w:lvl w:ilvl="4" w:tplc="A7109442">
      <w:numFmt w:val="bullet"/>
      <w:lvlText w:val="•"/>
      <w:lvlJc w:val="left"/>
      <w:pPr>
        <w:ind w:left="1360" w:hanging="320"/>
      </w:pPr>
      <w:rPr>
        <w:rFonts w:hint="default"/>
      </w:rPr>
    </w:lvl>
    <w:lvl w:ilvl="5" w:tplc="161C8C88">
      <w:numFmt w:val="bullet"/>
      <w:lvlText w:val="•"/>
      <w:lvlJc w:val="left"/>
      <w:pPr>
        <w:ind w:left="1676" w:hanging="320"/>
      </w:pPr>
      <w:rPr>
        <w:rFonts w:hint="default"/>
      </w:rPr>
    </w:lvl>
    <w:lvl w:ilvl="6" w:tplc="C332CE18">
      <w:numFmt w:val="bullet"/>
      <w:lvlText w:val="•"/>
      <w:lvlJc w:val="left"/>
      <w:pPr>
        <w:ind w:left="1991" w:hanging="320"/>
      </w:pPr>
      <w:rPr>
        <w:rFonts w:hint="default"/>
      </w:rPr>
    </w:lvl>
    <w:lvl w:ilvl="7" w:tplc="E4AAD18A">
      <w:numFmt w:val="bullet"/>
      <w:lvlText w:val="•"/>
      <w:lvlJc w:val="left"/>
      <w:pPr>
        <w:ind w:left="2306" w:hanging="320"/>
      </w:pPr>
      <w:rPr>
        <w:rFonts w:hint="default"/>
      </w:rPr>
    </w:lvl>
    <w:lvl w:ilvl="8" w:tplc="5052D772">
      <w:numFmt w:val="bullet"/>
      <w:lvlText w:val="•"/>
      <w:lvlJc w:val="left"/>
      <w:pPr>
        <w:ind w:left="2621" w:hanging="320"/>
      </w:pPr>
      <w:rPr>
        <w:rFonts w:hint="default"/>
      </w:rPr>
    </w:lvl>
  </w:abstractNum>
  <w:abstractNum w:abstractNumId="9">
    <w:nsid w:val="28EE7C6B"/>
    <w:multiLevelType w:val="hybridMultilevel"/>
    <w:tmpl w:val="E098CDB0"/>
    <w:lvl w:ilvl="0" w:tplc="4D02DA1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92C9F6E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C484B1BE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35209BF4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5864659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49E42BB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86CF38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0458FB7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36A82202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0">
    <w:nsid w:val="29F72ECF"/>
    <w:multiLevelType w:val="hybridMultilevel"/>
    <w:tmpl w:val="CBD66C10"/>
    <w:lvl w:ilvl="0" w:tplc="37529F0A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F12832AC">
      <w:numFmt w:val="bullet"/>
      <w:lvlText w:val="•"/>
      <w:lvlJc w:val="left"/>
      <w:pPr>
        <w:ind w:left="315" w:hanging="240"/>
      </w:pPr>
      <w:rPr>
        <w:rFonts w:hint="default"/>
      </w:rPr>
    </w:lvl>
    <w:lvl w:ilvl="2" w:tplc="6FB4D26E">
      <w:numFmt w:val="bullet"/>
      <w:lvlText w:val="•"/>
      <w:lvlJc w:val="left"/>
      <w:pPr>
        <w:ind w:left="531" w:hanging="240"/>
      </w:pPr>
      <w:rPr>
        <w:rFonts w:hint="default"/>
      </w:rPr>
    </w:lvl>
    <w:lvl w:ilvl="3" w:tplc="59FED432">
      <w:numFmt w:val="bullet"/>
      <w:lvlText w:val="•"/>
      <w:lvlJc w:val="left"/>
      <w:pPr>
        <w:ind w:left="747" w:hanging="240"/>
      </w:pPr>
      <w:rPr>
        <w:rFonts w:hint="default"/>
      </w:rPr>
    </w:lvl>
    <w:lvl w:ilvl="4" w:tplc="26F6FB10">
      <w:numFmt w:val="bullet"/>
      <w:lvlText w:val="•"/>
      <w:lvlJc w:val="left"/>
      <w:pPr>
        <w:ind w:left="963" w:hanging="240"/>
      </w:pPr>
      <w:rPr>
        <w:rFonts w:hint="default"/>
      </w:rPr>
    </w:lvl>
    <w:lvl w:ilvl="5" w:tplc="5D644E72">
      <w:numFmt w:val="bullet"/>
      <w:lvlText w:val="•"/>
      <w:lvlJc w:val="left"/>
      <w:pPr>
        <w:ind w:left="1179" w:hanging="240"/>
      </w:pPr>
      <w:rPr>
        <w:rFonts w:hint="default"/>
      </w:rPr>
    </w:lvl>
    <w:lvl w:ilvl="6" w:tplc="B9406DF4">
      <w:numFmt w:val="bullet"/>
      <w:lvlText w:val="•"/>
      <w:lvlJc w:val="left"/>
      <w:pPr>
        <w:ind w:left="1395" w:hanging="240"/>
      </w:pPr>
      <w:rPr>
        <w:rFonts w:hint="default"/>
      </w:rPr>
    </w:lvl>
    <w:lvl w:ilvl="7" w:tplc="ABF446C8">
      <w:numFmt w:val="bullet"/>
      <w:lvlText w:val="•"/>
      <w:lvlJc w:val="left"/>
      <w:pPr>
        <w:ind w:left="1611" w:hanging="240"/>
      </w:pPr>
      <w:rPr>
        <w:rFonts w:hint="default"/>
      </w:rPr>
    </w:lvl>
    <w:lvl w:ilvl="8" w:tplc="C0DA1188">
      <w:numFmt w:val="bullet"/>
      <w:lvlText w:val="•"/>
      <w:lvlJc w:val="left"/>
      <w:pPr>
        <w:ind w:left="1827" w:hanging="240"/>
      </w:pPr>
      <w:rPr>
        <w:rFonts w:hint="default"/>
      </w:rPr>
    </w:lvl>
  </w:abstractNum>
  <w:abstractNum w:abstractNumId="11">
    <w:nsid w:val="2C5C141A"/>
    <w:multiLevelType w:val="hybridMultilevel"/>
    <w:tmpl w:val="C6B009E6"/>
    <w:lvl w:ilvl="0" w:tplc="F5D8E8FA">
      <w:numFmt w:val="bullet"/>
      <w:lvlText w:val=""/>
      <w:lvlJc w:val="left"/>
      <w:pPr>
        <w:ind w:left="103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7182E20">
      <w:numFmt w:val="bullet"/>
      <w:lvlText w:val="•"/>
      <w:lvlJc w:val="left"/>
      <w:pPr>
        <w:ind w:left="400" w:hanging="284"/>
      </w:pPr>
      <w:rPr>
        <w:rFonts w:hint="default"/>
      </w:rPr>
    </w:lvl>
    <w:lvl w:ilvl="2" w:tplc="D222FC6E">
      <w:numFmt w:val="bullet"/>
      <w:lvlText w:val="•"/>
      <w:lvlJc w:val="left"/>
      <w:pPr>
        <w:ind w:left="701" w:hanging="284"/>
      </w:pPr>
      <w:rPr>
        <w:rFonts w:hint="default"/>
      </w:rPr>
    </w:lvl>
    <w:lvl w:ilvl="3" w:tplc="BAB09AE6">
      <w:numFmt w:val="bullet"/>
      <w:lvlText w:val="•"/>
      <w:lvlJc w:val="left"/>
      <w:pPr>
        <w:ind w:left="1002" w:hanging="284"/>
      </w:pPr>
      <w:rPr>
        <w:rFonts w:hint="default"/>
      </w:rPr>
    </w:lvl>
    <w:lvl w:ilvl="4" w:tplc="DF1266A0">
      <w:numFmt w:val="bullet"/>
      <w:lvlText w:val="•"/>
      <w:lvlJc w:val="left"/>
      <w:pPr>
        <w:ind w:left="1303" w:hanging="284"/>
      </w:pPr>
      <w:rPr>
        <w:rFonts w:hint="default"/>
      </w:rPr>
    </w:lvl>
    <w:lvl w:ilvl="5" w:tplc="69BE0EE2">
      <w:numFmt w:val="bullet"/>
      <w:lvlText w:val="•"/>
      <w:lvlJc w:val="left"/>
      <w:pPr>
        <w:ind w:left="1604" w:hanging="284"/>
      </w:pPr>
      <w:rPr>
        <w:rFonts w:hint="default"/>
      </w:rPr>
    </w:lvl>
    <w:lvl w:ilvl="6" w:tplc="638440D4">
      <w:numFmt w:val="bullet"/>
      <w:lvlText w:val="•"/>
      <w:lvlJc w:val="left"/>
      <w:pPr>
        <w:ind w:left="1905" w:hanging="284"/>
      </w:pPr>
      <w:rPr>
        <w:rFonts w:hint="default"/>
      </w:rPr>
    </w:lvl>
    <w:lvl w:ilvl="7" w:tplc="8856D396">
      <w:numFmt w:val="bullet"/>
      <w:lvlText w:val="•"/>
      <w:lvlJc w:val="left"/>
      <w:pPr>
        <w:ind w:left="2206" w:hanging="284"/>
      </w:pPr>
      <w:rPr>
        <w:rFonts w:hint="default"/>
      </w:rPr>
    </w:lvl>
    <w:lvl w:ilvl="8" w:tplc="DFC2B4D4">
      <w:numFmt w:val="bullet"/>
      <w:lvlText w:val="•"/>
      <w:lvlJc w:val="left"/>
      <w:pPr>
        <w:ind w:left="2506" w:hanging="284"/>
      </w:pPr>
      <w:rPr>
        <w:rFonts w:hint="default"/>
      </w:rPr>
    </w:lvl>
  </w:abstractNum>
  <w:abstractNum w:abstractNumId="12">
    <w:nsid w:val="33143126"/>
    <w:multiLevelType w:val="hybridMultilevel"/>
    <w:tmpl w:val="689A48D2"/>
    <w:lvl w:ilvl="0" w:tplc="1142872A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30CF10A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94F87FC6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CB837D2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0430E62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2D98953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65E327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1938CEF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7522045E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3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0B0C6F"/>
    <w:multiLevelType w:val="hybridMultilevel"/>
    <w:tmpl w:val="83D27176"/>
    <w:lvl w:ilvl="0" w:tplc="4F68CF2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032D1E2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57723CA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DBB8E140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E86860E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F04C2B68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97AABD7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B9A4708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607018CA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5">
    <w:nsid w:val="37CB308B"/>
    <w:multiLevelType w:val="hybridMultilevel"/>
    <w:tmpl w:val="ED7C5D9C"/>
    <w:lvl w:ilvl="0" w:tplc="899A7860">
      <w:numFmt w:val="bullet"/>
      <w:lvlText w:val=""/>
      <w:lvlJc w:val="left"/>
      <w:pPr>
        <w:ind w:left="139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8727B9A"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28D495BA">
      <w:numFmt w:val="bullet"/>
      <w:lvlText w:val="•"/>
      <w:lvlJc w:val="left"/>
      <w:pPr>
        <w:ind w:left="790" w:hanging="284"/>
      </w:pPr>
      <w:rPr>
        <w:rFonts w:hint="default"/>
      </w:rPr>
    </w:lvl>
    <w:lvl w:ilvl="3" w:tplc="70BA2E14">
      <w:numFmt w:val="bullet"/>
      <w:lvlText w:val="•"/>
      <w:lvlJc w:val="left"/>
      <w:pPr>
        <w:ind w:left="1116" w:hanging="284"/>
      </w:pPr>
      <w:rPr>
        <w:rFonts w:hint="default"/>
      </w:rPr>
    </w:lvl>
    <w:lvl w:ilvl="4" w:tplc="2FDEDA1C">
      <w:numFmt w:val="bullet"/>
      <w:lvlText w:val="•"/>
      <w:lvlJc w:val="left"/>
      <w:pPr>
        <w:ind w:left="1441" w:hanging="284"/>
      </w:pPr>
      <w:rPr>
        <w:rFonts w:hint="default"/>
      </w:rPr>
    </w:lvl>
    <w:lvl w:ilvl="5" w:tplc="16680892">
      <w:numFmt w:val="bullet"/>
      <w:lvlText w:val="•"/>
      <w:lvlJc w:val="left"/>
      <w:pPr>
        <w:ind w:left="1767" w:hanging="284"/>
      </w:pPr>
      <w:rPr>
        <w:rFonts w:hint="default"/>
      </w:rPr>
    </w:lvl>
    <w:lvl w:ilvl="6" w:tplc="415E481E">
      <w:numFmt w:val="bullet"/>
      <w:lvlText w:val="•"/>
      <w:lvlJc w:val="left"/>
      <w:pPr>
        <w:ind w:left="2092" w:hanging="284"/>
      </w:pPr>
      <w:rPr>
        <w:rFonts w:hint="default"/>
      </w:rPr>
    </w:lvl>
    <w:lvl w:ilvl="7" w:tplc="F7309692">
      <w:numFmt w:val="bullet"/>
      <w:lvlText w:val="•"/>
      <w:lvlJc w:val="left"/>
      <w:pPr>
        <w:ind w:left="2417" w:hanging="284"/>
      </w:pPr>
      <w:rPr>
        <w:rFonts w:hint="default"/>
      </w:rPr>
    </w:lvl>
    <w:lvl w:ilvl="8" w:tplc="FC088054">
      <w:numFmt w:val="bullet"/>
      <w:lvlText w:val="•"/>
      <w:lvlJc w:val="left"/>
      <w:pPr>
        <w:ind w:left="2743" w:hanging="284"/>
      </w:pPr>
      <w:rPr>
        <w:rFonts w:hint="default"/>
      </w:rPr>
    </w:lvl>
  </w:abstractNum>
  <w:abstractNum w:abstractNumId="16">
    <w:nsid w:val="3CBC4824"/>
    <w:multiLevelType w:val="hybridMultilevel"/>
    <w:tmpl w:val="8B1C3116"/>
    <w:lvl w:ilvl="0" w:tplc="A7ACDAB6">
      <w:numFmt w:val="bullet"/>
      <w:lvlText w:val=""/>
      <w:lvlJc w:val="left"/>
      <w:pPr>
        <w:ind w:left="10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24613C">
      <w:numFmt w:val="bullet"/>
      <w:lvlText w:val="•"/>
      <w:lvlJc w:val="left"/>
      <w:pPr>
        <w:ind w:left="429" w:hanging="284"/>
      </w:pPr>
      <w:rPr>
        <w:rFonts w:hint="default"/>
      </w:rPr>
    </w:lvl>
    <w:lvl w:ilvl="2" w:tplc="A5DEA948">
      <w:numFmt w:val="bullet"/>
      <w:lvlText w:val="•"/>
      <w:lvlJc w:val="left"/>
      <w:pPr>
        <w:ind w:left="758" w:hanging="284"/>
      </w:pPr>
      <w:rPr>
        <w:rFonts w:hint="default"/>
      </w:rPr>
    </w:lvl>
    <w:lvl w:ilvl="3" w:tplc="B076503E">
      <w:numFmt w:val="bullet"/>
      <w:lvlText w:val="•"/>
      <w:lvlJc w:val="left"/>
      <w:pPr>
        <w:ind w:left="1088" w:hanging="284"/>
      </w:pPr>
      <w:rPr>
        <w:rFonts w:hint="default"/>
      </w:rPr>
    </w:lvl>
    <w:lvl w:ilvl="4" w:tplc="E98416C0">
      <w:numFmt w:val="bullet"/>
      <w:lvlText w:val="•"/>
      <w:lvlJc w:val="left"/>
      <w:pPr>
        <w:ind w:left="1417" w:hanging="284"/>
      </w:pPr>
      <w:rPr>
        <w:rFonts w:hint="default"/>
      </w:rPr>
    </w:lvl>
    <w:lvl w:ilvl="5" w:tplc="044053C0">
      <w:numFmt w:val="bullet"/>
      <w:lvlText w:val="•"/>
      <w:lvlJc w:val="left"/>
      <w:pPr>
        <w:ind w:left="1747" w:hanging="284"/>
      </w:pPr>
      <w:rPr>
        <w:rFonts w:hint="default"/>
      </w:rPr>
    </w:lvl>
    <w:lvl w:ilvl="6" w:tplc="67D4B050">
      <w:numFmt w:val="bullet"/>
      <w:lvlText w:val="•"/>
      <w:lvlJc w:val="left"/>
      <w:pPr>
        <w:ind w:left="2076" w:hanging="284"/>
      </w:pPr>
      <w:rPr>
        <w:rFonts w:hint="default"/>
      </w:rPr>
    </w:lvl>
    <w:lvl w:ilvl="7" w:tplc="6DA60860">
      <w:numFmt w:val="bullet"/>
      <w:lvlText w:val="•"/>
      <w:lvlJc w:val="left"/>
      <w:pPr>
        <w:ind w:left="2405" w:hanging="284"/>
      </w:pPr>
      <w:rPr>
        <w:rFonts w:hint="default"/>
      </w:rPr>
    </w:lvl>
    <w:lvl w:ilvl="8" w:tplc="AEC89A48">
      <w:numFmt w:val="bullet"/>
      <w:lvlText w:val="•"/>
      <w:lvlJc w:val="left"/>
      <w:pPr>
        <w:ind w:left="2735" w:hanging="284"/>
      </w:pPr>
      <w:rPr>
        <w:rFonts w:hint="default"/>
      </w:rPr>
    </w:lvl>
  </w:abstractNum>
  <w:abstractNum w:abstractNumId="17">
    <w:nsid w:val="3E1B52F5"/>
    <w:multiLevelType w:val="hybridMultilevel"/>
    <w:tmpl w:val="8F342592"/>
    <w:lvl w:ilvl="0" w:tplc="C97AEB1E">
      <w:start w:val="8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64A95B0">
      <w:numFmt w:val="bullet"/>
      <w:lvlText w:val="•"/>
      <w:lvlJc w:val="left"/>
      <w:pPr>
        <w:ind w:left="415" w:hanging="260"/>
      </w:pPr>
      <w:rPr>
        <w:rFonts w:hint="default"/>
      </w:rPr>
    </w:lvl>
    <w:lvl w:ilvl="2" w:tplc="EDF0B81E">
      <w:numFmt w:val="bullet"/>
      <w:lvlText w:val="•"/>
      <w:lvlJc w:val="left"/>
      <w:pPr>
        <w:ind w:left="730" w:hanging="260"/>
      </w:pPr>
      <w:rPr>
        <w:rFonts w:hint="default"/>
      </w:rPr>
    </w:lvl>
    <w:lvl w:ilvl="3" w:tplc="CED414AA">
      <w:numFmt w:val="bullet"/>
      <w:lvlText w:val="•"/>
      <w:lvlJc w:val="left"/>
      <w:pPr>
        <w:ind w:left="1045" w:hanging="260"/>
      </w:pPr>
      <w:rPr>
        <w:rFonts w:hint="default"/>
      </w:rPr>
    </w:lvl>
    <w:lvl w:ilvl="4" w:tplc="35962F40">
      <w:numFmt w:val="bullet"/>
      <w:lvlText w:val="•"/>
      <w:lvlJc w:val="left"/>
      <w:pPr>
        <w:ind w:left="1360" w:hanging="260"/>
      </w:pPr>
      <w:rPr>
        <w:rFonts w:hint="default"/>
      </w:rPr>
    </w:lvl>
    <w:lvl w:ilvl="5" w:tplc="3AAAE0A2">
      <w:numFmt w:val="bullet"/>
      <w:lvlText w:val="•"/>
      <w:lvlJc w:val="left"/>
      <w:pPr>
        <w:ind w:left="1676" w:hanging="260"/>
      </w:pPr>
      <w:rPr>
        <w:rFonts w:hint="default"/>
      </w:rPr>
    </w:lvl>
    <w:lvl w:ilvl="6" w:tplc="2320DC4C">
      <w:numFmt w:val="bullet"/>
      <w:lvlText w:val="•"/>
      <w:lvlJc w:val="left"/>
      <w:pPr>
        <w:ind w:left="1991" w:hanging="260"/>
      </w:pPr>
      <w:rPr>
        <w:rFonts w:hint="default"/>
      </w:rPr>
    </w:lvl>
    <w:lvl w:ilvl="7" w:tplc="DFB2296C">
      <w:numFmt w:val="bullet"/>
      <w:lvlText w:val="•"/>
      <w:lvlJc w:val="left"/>
      <w:pPr>
        <w:ind w:left="2306" w:hanging="260"/>
      </w:pPr>
      <w:rPr>
        <w:rFonts w:hint="default"/>
      </w:rPr>
    </w:lvl>
    <w:lvl w:ilvl="8" w:tplc="6CFEDF82">
      <w:numFmt w:val="bullet"/>
      <w:lvlText w:val="•"/>
      <w:lvlJc w:val="left"/>
      <w:pPr>
        <w:ind w:left="2621" w:hanging="260"/>
      </w:pPr>
      <w:rPr>
        <w:rFonts w:hint="default"/>
      </w:rPr>
    </w:lvl>
  </w:abstractNum>
  <w:abstractNum w:abstractNumId="18">
    <w:nsid w:val="3E7E2F2B"/>
    <w:multiLevelType w:val="hybridMultilevel"/>
    <w:tmpl w:val="85301220"/>
    <w:lvl w:ilvl="0" w:tplc="D48EEA1C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9B4C808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7EAC0E80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9FB8C7E2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BA2A5E9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D90E6CF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48BCCD00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090EAF5C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D6E839DC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9">
    <w:nsid w:val="3F403A88"/>
    <w:multiLevelType w:val="hybridMultilevel"/>
    <w:tmpl w:val="45E8601A"/>
    <w:lvl w:ilvl="0" w:tplc="1AF8127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8EA81D4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3F68E77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DFC4096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65C0F73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AB08C5B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22D81246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477A76B8">
      <w:numFmt w:val="bullet"/>
      <w:lvlText w:val="•"/>
      <w:lvlJc w:val="left"/>
      <w:pPr>
        <w:ind w:left="2205" w:hanging="142"/>
      </w:pPr>
      <w:rPr>
        <w:rFonts w:hint="default"/>
      </w:rPr>
    </w:lvl>
    <w:lvl w:ilvl="8" w:tplc="F5B6DEA6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0">
    <w:nsid w:val="42D80A83"/>
    <w:multiLevelType w:val="hybridMultilevel"/>
    <w:tmpl w:val="DC66BDF4"/>
    <w:lvl w:ilvl="0" w:tplc="EB5020E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124BD92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3F46C398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58D43D3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2A30EB96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744AC9D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87343696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A2900BC8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60C28DF4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1">
    <w:nsid w:val="576D4ACC"/>
    <w:multiLevelType w:val="hybridMultilevel"/>
    <w:tmpl w:val="62B42082"/>
    <w:lvl w:ilvl="0" w:tplc="5C545D68">
      <w:start w:val="3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8146274">
      <w:numFmt w:val="bullet"/>
      <w:lvlText w:val="•"/>
      <w:lvlJc w:val="left"/>
      <w:pPr>
        <w:ind w:left="415" w:hanging="260"/>
      </w:pPr>
      <w:rPr>
        <w:rFonts w:hint="default"/>
      </w:rPr>
    </w:lvl>
    <w:lvl w:ilvl="2" w:tplc="6914BF30">
      <w:numFmt w:val="bullet"/>
      <w:lvlText w:val="•"/>
      <w:lvlJc w:val="left"/>
      <w:pPr>
        <w:ind w:left="730" w:hanging="260"/>
      </w:pPr>
      <w:rPr>
        <w:rFonts w:hint="default"/>
      </w:rPr>
    </w:lvl>
    <w:lvl w:ilvl="3" w:tplc="1416EB96">
      <w:numFmt w:val="bullet"/>
      <w:lvlText w:val="•"/>
      <w:lvlJc w:val="left"/>
      <w:pPr>
        <w:ind w:left="1045" w:hanging="260"/>
      </w:pPr>
      <w:rPr>
        <w:rFonts w:hint="default"/>
      </w:rPr>
    </w:lvl>
    <w:lvl w:ilvl="4" w:tplc="7908CC6E">
      <w:numFmt w:val="bullet"/>
      <w:lvlText w:val="•"/>
      <w:lvlJc w:val="left"/>
      <w:pPr>
        <w:ind w:left="1360" w:hanging="260"/>
      </w:pPr>
      <w:rPr>
        <w:rFonts w:hint="default"/>
      </w:rPr>
    </w:lvl>
    <w:lvl w:ilvl="5" w:tplc="188E6CDE">
      <w:numFmt w:val="bullet"/>
      <w:lvlText w:val="•"/>
      <w:lvlJc w:val="left"/>
      <w:pPr>
        <w:ind w:left="1676" w:hanging="260"/>
      </w:pPr>
      <w:rPr>
        <w:rFonts w:hint="default"/>
      </w:rPr>
    </w:lvl>
    <w:lvl w:ilvl="6" w:tplc="E72AE4B4">
      <w:numFmt w:val="bullet"/>
      <w:lvlText w:val="•"/>
      <w:lvlJc w:val="left"/>
      <w:pPr>
        <w:ind w:left="1991" w:hanging="260"/>
      </w:pPr>
      <w:rPr>
        <w:rFonts w:hint="default"/>
      </w:rPr>
    </w:lvl>
    <w:lvl w:ilvl="7" w:tplc="6646F418">
      <w:numFmt w:val="bullet"/>
      <w:lvlText w:val="•"/>
      <w:lvlJc w:val="left"/>
      <w:pPr>
        <w:ind w:left="2306" w:hanging="260"/>
      </w:pPr>
      <w:rPr>
        <w:rFonts w:hint="default"/>
      </w:rPr>
    </w:lvl>
    <w:lvl w:ilvl="8" w:tplc="BED6883A">
      <w:numFmt w:val="bullet"/>
      <w:lvlText w:val="•"/>
      <w:lvlJc w:val="left"/>
      <w:pPr>
        <w:ind w:left="2621" w:hanging="260"/>
      </w:pPr>
      <w:rPr>
        <w:rFonts w:hint="default"/>
      </w:rPr>
    </w:lvl>
  </w:abstractNum>
  <w:abstractNum w:abstractNumId="22">
    <w:nsid w:val="60C24DE0"/>
    <w:multiLevelType w:val="hybridMultilevel"/>
    <w:tmpl w:val="7EA86C60"/>
    <w:lvl w:ilvl="0" w:tplc="4064C358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9BE7594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1458F65A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8F3EB8AC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30ACA1E0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A302F13A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F672280E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F766A8CE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5DC4854E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3">
    <w:nsid w:val="6354530D"/>
    <w:multiLevelType w:val="hybridMultilevel"/>
    <w:tmpl w:val="DC8694DA"/>
    <w:lvl w:ilvl="0" w:tplc="0700ED9E">
      <w:start w:val="5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14C3688">
      <w:numFmt w:val="bullet"/>
      <w:lvlText w:val="•"/>
      <w:lvlJc w:val="left"/>
      <w:pPr>
        <w:ind w:left="415" w:hanging="260"/>
      </w:pPr>
      <w:rPr>
        <w:rFonts w:hint="default"/>
      </w:rPr>
    </w:lvl>
    <w:lvl w:ilvl="2" w:tplc="556C84A6">
      <w:numFmt w:val="bullet"/>
      <w:lvlText w:val="•"/>
      <w:lvlJc w:val="left"/>
      <w:pPr>
        <w:ind w:left="730" w:hanging="260"/>
      </w:pPr>
      <w:rPr>
        <w:rFonts w:hint="default"/>
      </w:rPr>
    </w:lvl>
    <w:lvl w:ilvl="3" w:tplc="7570B2EA">
      <w:numFmt w:val="bullet"/>
      <w:lvlText w:val="•"/>
      <w:lvlJc w:val="left"/>
      <w:pPr>
        <w:ind w:left="1045" w:hanging="260"/>
      </w:pPr>
      <w:rPr>
        <w:rFonts w:hint="default"/>
      </w:rPr>
    </w:lvl>
    <w:lvl w:ilvl="4" w:tplc="3A229E58">
      <w:numFmt w:val="bullet"/>
      <w:lvlText w:val="•"/>
      <w:lvlJc w:val="left"/>
      <w:pPr>
        <w:ind w:left="1360" w:hanging="260"/>
      </w:pPr>
      <w:rPr>
        <w:rFonts w:hint="default"/>
      </w:rPr>
    </w:lvl>
    <w:lvl w:ilvl="5" w:tplc="031A5BF8">
      <w:numFmt w:val="bullet"/>
      <w:lvlText w:val="•"/>
      <w:lvlJc w:val="left"/>
      <w:pPr>
        <w:ind w:left="1676" w:hanging="260"/>
      </w:pPr>
      <w:rPr>
        <w:rFonts w:hint="default"/>
      </w:rPr>
    </w:lvl>
    <w:lvl w:ilvl="6" w:tplc="B3DA3C02">
      <w:numFmt w:val="bullet"/>
      <w:lvlText w:val="•"/>
      <w:lvlJc w:val="left"/>
      <w:pPr>
        <w:ind w:left="1991" w:hanging="260"/>
      </w:pPr>
      <w:rPr>
        <w:rFonts w:hint="default"/>
      </w:rPr>
    </w:lvl>
    <w:lvl w:ilvl="7" w:tplc="7D12927E">
      <w:numFmt w:val="bullet"/>
      <w:lvlText w:val="•"/>
      <w:lvlJc w:val="left"/>
      <w:pPr>
        <w:ind w:left="2306" w:hanging="260"/>
      </w:pPr>
      <w:rPr>
        <w:rFonts w:hint="default"/>
      </w:rPr>
    </w:lvl>
    <w:lvl w:ilvl="8" w:tplc="773A91D6">
      <w:numFmt w:val="bullet"/>
      <w:lvlText w:val="•"/>
      <w:lvlJc w:val="left"/>
      <w:pPr>
        <w:ind w:left="2621" w:hanging="260"/>
      </w:pPr>
      <w:rPr>
        <w:rFonts w:hint="default"/>
      </w:rPr>
    </w:lvl>
  </w:abstractNum>
  <w:abstractNum w:abstractNumId="24">
    <w:nsid w:val="64364A33"/>
    <w:multiLevelType w:val="hybridMultilevel"/>
    <w:tmpl w:val="86F25E2A"/>
    <w:lvl w:ilvl="0" w:tplc="DBC8057E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E48EB74">
      <w:numFmt w:val="bullet"/>
      <w:lvlText w:val="•"/>
      <w:lvlJc w:val="left"/>
      <w:pPr>
        <w:ind w:left="436" w:hanging="142"/>
      </w:pPr>
      <w:rPr>
        <w:rFonts w:hint="default"/>
      </w:rPr>
    </w:lvl>
    <w:lvl w:ilvl="2" w:tplc="710A0A42">
      <w:numFmt w:val="bullet"/>
      <w:lvlText w:val="•"/>
      <w:lvlJc w:val="left"/>
      <w:pPr>
        <w:ind w:left="733" w:hanging="142"/>
      </w:pPr>
      <w:rPr>
        <w:rFonts w:hint="default"/>
      </w:rPr>
    </w:lvl>
    <w:lvl w:ilvl="3" w:tplc="07D0F9DA">
      <w:numFmt w:val="bullet"/>
      <w:lvlText w:val="•"/>
      <w:lvlJc w:val="left"/>
      <w:pPr>
        <w:ind w:left="1030" w:hanging="142"/>
      </w:pPr>
      <w:rPr>
        <w:rFonts w:hint="default"/>
      </w:rPr>
    </w:lvl>
    <w:lvl w:ilvl="4" w:tplc="E77AD246">
      <w:numFmt w:val="bullet"/>
      <w:lvlText w:val="•"/>
      <w:lvlJc w:val="left"/>
      <w:pPr>
        <w:ind w:left="1327" w:hanging="142"/>
      </w:pPr>
      <w:rPr>
        <w:rFonts w:hint="default"/>
      </w:rPr>
    </w:lvl>
    <w:lvl w:ilvl="5" w:tplc="5A421480">
      <w:numFmt w:val="bullet"/>
      <w:lvlText w:val="•"/>
      <w:lvlJc w:val="left"/>
      <w:pPr>
        <w:ind w:left="1624" w:hanging="142"/>
      </w:pPr>
      <w:rPr>
        <w:rFonts w:hint="default"/>
      </w:rPr>
    </w:lvl>
    <w:lvl w:ilvl="6" w:tplc="DA187F3C">
      <w:numFmt w:val="bullet"/>
      <w:lvlText w:val="•"/>
      <w:lvlJc w:val="left"/>
      <w:pPr>
        <w:ind w:left="1921" w:hanging="142"/>
      </w:pPr>
      <w:rPr>
        <w:rFonts w:hint="default"/>
      </w:rPr>
    </w:lvl>
    <w:lvl w:ilvl="7" w:tplc="973E921A">
      <w:numFmt w:val="bullet"/>
      <w:lvlText w:val="•"/>
      <w:lvlJc w:val="left"/>
      <w:pPr>
        <w:ind w:left="2218" w:hanging="142"/>
      </w:pPr>
      <w:rPr>
        <w:rFonts w:hint="default"/>
      </w:rPr>
    </w:lvl>
    <w:lvl w:ilvl="8" w:tplc="792875B4">
      <w:numFmt w:val="bullet"/>
      <w:lvlText w:val="•"/>
      <w:lvlJc w:val="left"/>
      <w:pPr>
        <w:ind w:left="2514" w:hanging="142"/>
      </w:pPr>
      <w:rPr>
        <w:rFonts w:hint="default"/>
      </w:rPr>
    </w:lvl>
  </w:abstractNum>
  <w:abstractNum w:abstractNumId="25">
    <w:nsid w:val="6BC65815"/>
    <w:multiLevelType w:val="hybridMultilevel"/>
    <w:tmpl w:val="E42AAEB2"/>
    <w:lvl w:ilvl="0" w:tplc="807A69B2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6B4F6EE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BD32CD4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279298C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16E21ADA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9C8C196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93A1D3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AC56059E">
      <w:numFmt w:val="bullet"/>
      <w:lvlText w:val="•"/>
      <w:lvlJc w:val="left"/>
      <w:pPr>
        <w:ind w:left="2205" w:hanging="142"/>
      </w:pPr>
      <w:rPr>
        <w:rFonts w:hint="default"/>
      </w:rPr>
    </w:lvl>
    <w:lvl w:ilvl="8" w:tplc="BD12F2C8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6">
    <w:nsid w:val="6C4E4214"/>
    <w:multiLevelType w:val="hybridMultilevel"/>
    <w:tmpl w:val="51D2704E"/>
    <w:lvl w:ilvl="0" w:tplc="F6BC1EA4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F9611DA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1CD0A30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5282FA0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72DE329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A07AE796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2D0EBCD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BA8E906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3F0618C6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7">
    <w:nsid w:val="721A2485"/>
    <w:multiLevelType w:val="hybridMultilevel"/>
    <w:tmpl w:val="854AD4F0"/>
    <w:lvl w:ilvl="0" w:tplc="A0C667F8">
      <w:numFmt w:val="bullet"/>
      <w:lvlText w:val=""/>
      <w:lvlJc w:val="left"/>
      <w:pPr>
        <w:ind w:left="10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06541C">
      <w:numFmt w:val="bullet"/>
      <w:lvlText w:val="•"/>
      <w:lvlJc w:val="left"/>
      <w:pPr>
        <w:ind w:left="429" w:hanging="284"/>
      </w:pPr>
      <w:rPr>
        <w:rFonts w:hint="default"/>
      </w:rPr>
    </w:lvl>
    <w:lvl w:ilvl="2" w:tplc="3E80474C">
      <w:numFmt w:val="bullet"/>
      <w:lvlText w:val="•"/>
      <w:lvlJc w:val="left"/>
      <w:pPr>
        <w:ind w:left="758" w:hanging="284"/>
      </w:pPr>
      <w:rPr>
        <w:rFonts w:hint="default"/>
      </w:rPr>
    </w:lvl>
    <w:lvl w:ilvl="3" w:tplc="ABD0DD04">
      <w:numFmt w:val="bullet"/>
      <w:lvlText w:val="•"/>
      <w:lvlJc w:val="left"/>
      <w:pPr>
        <w:ind w:left="1088" w:hanging="284"/>
      </w:pPr>
      <w:rPr>
        <w:rFonts w:hint="default"/>
      </w:rPr>
    </w:lvl>
    <w:lvl w:ilvl="4" w:tplc="8BC6A67A">
      <w:numFmt w:val="bullet"/>
      <w:lvlText w:val="•"/>
      <w:lvlJc w:val="left"/>
      <w:pPr>
        <w:ind w:left="1417" w:hanging="284"/>
      </w:pPr>
      <w:rPr>
        <w:rFonts w:hint="default"/>
      </w:rPr>
    </w:lvl>
    <w:lvl w:ilvl="5" w:tplc="1EA88D72">
      <w:numFmt w:val="bullet"/>
      <w:lvlText w:val="•"/>
      <w:lvlJc w:val="left"/>
      <w:pPr>
        <w:ind w:left="1747" w:hanging="284"/>
      </w:pPr>
      <w:rPr>
        <w:rFonts w:hint="default"/>
      </w:rPr>
    </w:lvl>
    <w:lvl w:ilvl="6" w:tplc="EDF2FD7E">
      <w:numFmt w:val="bullet"/>
      <w:lvlText w:val="•"/>
      <w:lvlJc w:val="left"/>
      <w:pPr>
        <w:ind w:left="2076" w:hanging="284"/>
      </w:pPr>
      <w:rPr>
        <w:rFonts w:hint="default"/>
      </w:rPr>
    </w:lvl>
    <w:lvl w:ilvl="7" w:tplc="89DE87F4">
      <w:numFmt w:val="bullet"/>
      <w:lvlText w:val="•"/>
      <w:lvlJc w:val="left"/>
      <w:pPr>
        <w:ind w:left="2405" w:hanging="284"/>
      </w:pPr>
      <w:rPr>
        <w:rFonts w:hint="default"/>
      </w:rPr>
    </w:lvl>
    <w:lvl w:ilvl="8" w:tplc="2ACEA0A0">
      <w:numFmt w:val="bullet"/>
      <w:lvlText w:val="•"/>
      <w:lvlJc w:val="left"/>
      <w:pPr>
        <w:ind w:left="2735" w:hanging="284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20"/>
  </w:num>
  <w:num w:numId="4">
    <w:abstractNumId w:val="11"/>
  </w:num>
  <w:num w:numId="5">
    <w:abstractNumId w:val="24"/>
  </w:num>
  <w:num w:numId="6">
    <w:abstractNumId w:val="0"/>
  </w:num>
  <w:num w:numId="7">
    <w:abstractNumId w:val="18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  <w:num w:numId="12">
    <w:abstractNumId w:val="15"/>
  </w:num>
  <w:num w:numId="13">
    <w:abstractNumId w:val="17"/>
  </w:num>
  <w:num w:numId="14">
    <w:abstractNumId w:val="1"/>
  </w:num>
  <w:num w:numId="15">
    <w:abstractNumId w:val="7"/>
  </w:num>
  <w:num w:numId="16">
    <w:abstractNumId w:val="23"/>
  </w:num>
  <w:num w:numId="17">
    <w:abstractNumId w:val="12"/>
  </w:num>
  <w:num w:numId="18">
    <w:abstractNumId w:val="27"/>
  </w:num>
  <w:num w:numId="19">
    <w:abstractNumId w:val="21"/>
  </w:num>
  <w:num w:numId="20">
    <w:abstractNumId w:val="22"/>
  </w:num>
  <w:num w:numId="21">
    <w:abstractNumId w:val="19"/>
  </w:num>
  <w:num w:numId="22">
    <w:abstractNumId w:val="4"/>
  </w:num>
  <w:num w:numId="23">
    <w:abstractNumId w:val="8"/>
  </w:num>
  <w:num w:numId="24">
    <w:abstractNumId w:val="26"/>
  </w:num>
  <w:num w:numId="25">
    <w:abstractNumId w:val="25"/>
  </w:num>
  <w:num w:numId="26">
    <w:abstractNumId w:val="16"/>
  </w:num>
  <w:num w:numId="27">
    <w:abstractNumId w:val="10"/>
  </w:num>
  <w:num w:numId="28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C95"/>
    <w:rsid w:val="00014416"/>
    <w:rsid w:val="00026DC6"/>
    <w:rsid w:val="00036534"/>
    <w:rsid w:val="00073958"/>
    <w:rsid w:val="000A289F"/>
    <w:rsid w:val="000B30E0"/>
    <w:rsid w:val="000D1052"/>
    <w:rsid w:val="000D56F0"/>
    <w:rsid w:val="000E2FF9"/>
    <w:rsid w:val="000E7055"/>
    <w:rsid w:val="00144EBC"/>
    <w:rsid w:val="0015762F"/>
    <w:rsid w:val="00183953"/>
    <w:rsid w:val="001D5A13"/>
    <w:rsid w:val="001E3E3C"/>
    <w:rsid w:val="00217117"/>
    <w:rsid w:val="00236F4E"/>
    <w:rsid w:val="002467C6"/>
    <w:rsid w:val="00250B28"/>
    <w:rsid w:val="0025737C"/>
    <w:rsid w:val="002636AB"/>
    <w:rsid w:val="00267F71"/>
    <w:rsid w:val="002808E3"/>
    <w:rsid w:val="00282146"/>
    <w:rsid w:val="00291271"/>
    <w:rsid w:val="002B7CDD"/>
    <w:rsid w:val="002C2A1E"/>
    <w:rsid w:val="002E2DB7"/>
    <w:rsid w:val="00344507"/>
    <w:rsid w:val="00345367"/>
    <w:rsid w:val="00353C95"/>
    <w:rsid w:val="003B178B"/>
    <w:rsid w:val="003F257E"/>
    <w:rsid w:val="003F3DEC"/>
    <w:rsid w:val="00463C66"/>
    <w:rsid w:val="00465B21"/>
    <w:rsid w:val="00471EA8"/>
    <w:rsid w:val="004720C1"/>
    <w:rsid w:val="004C5596"/>
    <w:rsid w:val="004D023F"/>
    <w:rsid w:val="004D751B"/>
    <w:rsid w:val="004E3CD7"/>
    <w:rsid w:val="004E7118"/>
    <w:rsid w:val="004F5619"/>
    <w:rsid w:val="00502D9D"/>
    <w:rsid w:val="00511F20"/>
    <w:rsid w:val="00577281"/>
    <w:rsid w:val="00597872"/>
    <w:rsid w:val="005C5FDE"/>
    <w:rsid w:val="005F20D7"/>
    <w:rsid w:val="006176E6"/>
    <w:rsid w:val="00660317"/>
    <w:rsid w:val="006725CF"/>
    <w:rsid w:val="00694836"/>
    <w:rsid w:val="006D5E35"/>
    <w:rsid w:val="00717A85"/>
    <w:rsid w:val="00721B64"/>
    <w:rsid w:val="007378D6"/>
    <w:rsid w:val="007420DF"/>
    <w:rsid w:val="0079236C"/>
    <w:rsid w:val="0079753E"/>
    <w:rsid w:val="007B13B6"/>
    <w:rsid w:val="007B3E25"/>
    <w:rsid w:val="007C243C"/>
    <w:rsid w:val="0082400C"/>
    <w:rsid w:val="008552F1"/>
    <w:rsid w:val="0087019A"/>
    <w:rsid w:val="008B6270"/>
    <w:rsid w:val="008C651D"/>
    <w:rsid w:val="008C736A"/>
    <w:rsid w:val="008D02A4"/>
    <w:rsid w:val="008F1D74"/>
    <w:rsid w:val="009A0BFF"/>
    <w:rsid w:val="009A522B"/>
    <w:rsid w:val="009C7254"/>
    <w:rsid w:val="009E5166"/>
    <w:rsid w:val="00A022D8"/>
    <w:rsid w:val="00A122F8"/>
    <w:rsid w:val="00A33153"/>
    <w:rsid w:val="00A554A5"/>
    <w:rsid w:val="00A807D2"/>
    <w:rsid w:val="00A92D53"/>
    <w:rsid w:val="00AB44C7"/>
    <w:rsid w:val="00AC2DC2"/>
    <w:rsid w:val="00AC71A4"/>
    <w:rsid w:val="00AD392D"/>
    <w:rsid w:val="00B04A94"/>
    <w:rsid w:val="00B060B4"/>
    <w:rsid w:val="00B22CFD"/>
    <w:rsid w:val="00B25EAC"/>
    <w:rsid w:val="00B2600E"/>
    <w:rsid w:val="00B30033"/>
    <w:rsid w:val="00B3491E"/>
    <w:rsid w:val="00B62473"/>
    <w:rsid w:val="00B9521E"/>
    <w:rsid w:val="00BB158F"/>
    <w:rsid w:val="00BB7F23"/>
    <w:rsid w:val="00BC796D"/>
    <w:rsid w:val="00BD5E11"/>
    <w:rsid w:val="00C14B97"/>
    <w:rsid w:val="00C17727"/>
    <w:rsid w:val="00C2574C"/>
    <w:rsid w:val="00C612CA"/>
    <w:rsid w:val="00C938F4"/>
    <w:rsid w:val="00CB08A6"/>
    <w:rsid w:val="00CB282C"/>
    <w:rsid w:val="00CB4E4D"/>
    <w:rsid w:val="00CC7F2E"/>
    <w:rsid w:val="00D063FC"/>
    <w:rsid w:val="00D36F84"/>
    <w:rsid w:val="00D5045D"/>
    <w:rsid w:val="00D6629A"/>
    <w:rsid w:val="00D72106"/>
    <w:rsid w:val="00D832A2"/>
    <w:rsid w:val="00D868B1"/>
    <w:rsid w:val="00DA1F32"/>
    <w:rsid w:val="00DD34D2"/>
    <w:rsid w:val="00E04EAD"/>
    <w:rsid w:val="00E24307"/>
    <w:rsid w:val="00E25E16"/>
    <w:rsid w:val="00E265F0"/>
    <w:rsid w:val="00E422FE"/>
    <w:rsid w:val="00E4474F"/>
    <w:rsid w:val="00E47677"/>
    <w:rsid w:val="00E533B9"/>
    <w:rsid w:val="00E57B1F"/>
    <w:rsid w:val="00E62D52"/>
    <w:rsid w:val="00E75D5A"/>
    <w:rsid w:val="00E82C9C"/>
    <w:rsid w:val="00E91424"/>
    <w:rsid w:val="00EA1234"/>
    <w:rsid w:val="00EB6A4A"/>
    <w:rsid w:val="00EF0768"/>
    <w:rsid w:val="00F23B8A"/>
    <w:rsid w:val="00F42B1B"/>
    <w:rsid w:val="00F545F1"/>
    <w:rsid w:val="00F554C7"/>
    <w:rsid w:val="00F70479"/>
    <w:rsid w:val="00F70E21"/>
    <w:rsid w:val="00F74B9D"/>
    <w:rsid w:val="00F811D3"/>
    <w:rsid w:val="00F960CC"/>
    <w:rsid w:val="00FA4C0A"/>
    <w:rsid w:val="00FB1FDD"/>
    <w:rsid w:val="00FB2886"/>
    <w:rsid w:val="00FB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C2A1E"/>
    <w:pPr>
      <w:spacing w:after="0" w:line="240" w:lineRule="auto"/>
    </w:pPr>
  </w:style>
  <w:style w:type="paragraph" w:styleId="ab">
    <w:name w:val="Body Text"/>
    <w:basedOn w:val="a"/>
    <w:link w:val="ac"/>
    <w:unhideWhenUsed/>
    <w:rsid w:val="002C2A1E"/>
    <w:pPr>
      <w:spacing w:after="120"/>
    </w:pPr>
  </w:style>
  <w:style w:type="character" w:customStyle="1" w:styleId="ac">
    <w:name w:val="Основной текст Знак"/>
    <w:basedOn w:val="a0"/>
    <w:link w:val="ab"/>
    <w:rsid w:val="002C2A1E"/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C7F2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7F2E"/>
    <w:pPr>
      <w:widowControl w:val="0"/>
      <w:spacing w:after="0" w:line="240" w:lineRule="auto"/>
      <w:ind w:left="103"/>
    </w:pPr>
    <w:rPr>
      <w:rFonts w:ascii="Times New Roman" w:eastAsia="Times New Roman" w:hAnsi="Times New Roman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12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C61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А_основной"/>
    <w:basedOn w:val="a"/>
    <w:link w:val="ae"/>
    <w:qFormat/>
    <w:rsid w:val="009C725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А_основной Знак"/>
    <w:basedOn w:val="a0"/>
    <w:link w:val="ad"/>
    <w:rsid w:val="009C7254"/>
    <w:rPr>
      <w:rFonts w:ascii="Times New Roman" w:eastAsia="Calibri" w:hAnsi="Times New Roman" w:cs="Times New Roman"/>
      <w:sz w:val="28"/>
      <w:szCs w:val="28"/>
    </w:rPr>
  </w:style>
  <w:style w:type="paragraph" w:customStyle="1" w:styleId="c7">
    <w:name w:val="c7"/>
    <w:basedOn w:val="a"/>
    <w:rsid w:val="00D36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F74B9D"/>
  </w:style>
  <w:style w:type="character" w:customStyle="1" w:styleId="c6">
    <w:name w:val="c6"/>
    <w:basedOn w:val="a0"/>
    <w:rsid w:val="00F74B9D"/>
  </w:style>
  <w:style w:type="paragraph" w:styleId="af">
    <w:name w:val="header"/>
    <w:basedOn w:val="a"/>
    <w:link w:val="af0"/>
    <w:uiPriority w:val="99"/>
    <w:unhideWhenUsed/>
    <w:rsid w:val="00463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63C66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463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3C6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28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808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C2A1E"/>
    <w:pPr>
      <w:spacing w:after="0" w:line="240" w:lineRule="auto"/>
    </w:pPr>
  </w:style>
  <w:style w:type="paragraph" w:styleId="ab">
    <w:name w:val="Body Text"/>
    <w:basedOn w:val="a"/>
    <w:link w:val="ac"/>
    <w:unhideWhenUsed/>
    <w:rsid w:val="002C2A1E"/>
    <w:pPr>
      <w:spacing w:after="120"/>
    </w:pPr>
  </w:style>
  <w:style w:type="character" w:customStyle="1" w:styleId="ac">
    <w:name w:val="Основной текст Знак"/>
    <w:basedOn w:val="a0"/>
    <w:link w:val="ab"/>
    <w:rsid w:val="002C2A1E"/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C7F2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7F2E"/>
    <w:pPr>
      <w:widowControl w:val="0"/>
      <w:spacing w:after="0" w:line="240" w:lineRule="auto"/>
      <w:ind w:left="103"/>
    </w:pPr>
    <w:rPr>
      <w:rFonts w:ascii="Times New Roman" w:eastAsia="Times New Roman" w:hAnsi="Times New Roman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12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C61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А_основной"/>
    <w:basedOn w:val="a"/>
    <w:link w:val="ae"/>
    <w:qFormat/>
    <w:rsid w:val="009C725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А_основной Знак"/>
    <w:basedOn w:val="a0"/>
    <w:link w:val="ad"/>
    <w:rsid w:val="009C7254"/>
    <w:rPr>
      <w:rFonts w:ascii="Times New Roman" w:eastAsia="Calibri" w:hAnsi="Times New Roman" w:cs="Times New Roman"/>
      <w:sz w:val="28"/>
      <w:szCs w:val="28"/>
    </w:rPr>
  </w:style>
  <w:style w:type="paragraph" w:customStyle="1" w:styleId="c7">
    <w:name w:val="c7"/>
    <w:basedOn w:val="a"/>
    <w:rsid w:val="00D36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F74B9D"/>
  </w:style>
  <w:style w:type="character" w:customStyle="1" w:styleId="c6">
    <w:name w:val="c6"/>
    <w:basedOn w:val="a0"/>
    <w:rsid w:val="00F74B9D"/>
  </w:style>
  <w:style w:type="paragraph" w:styleId="af">
    <w:name w:val="header"/>
    <w:basedOn w:val="a"/>
    <w:link w:val="af0"/>
    <w:uiPriority w:val="99"/>
    <w:unhideWhenUsed/>
    <w:rsid w:val="00463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63C66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463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3C66"/>
    <w:rPr>
      <w:rFonts w:ascii="Calibri" w:eastAsia="Calibri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28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808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7D46A-5E34-46E0-87D1-069C9D11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</Pages>
  <Words>6696</Words>
  <Characters>38171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35</cp:revision>
  <dcterms:created xsi:type="dcterms:W3CDTF">2016-09-09T18:16:00Z</dcterms:created>
  <dcterms:modified xsi:type="dcterms:W3CDTF">2020-10-05T19:23:00Z</dcterms:modified>
</cp:coreProperties>
</file>